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606" w:type="dxa"/>
        <w:tblBorders>
          <w:bottom w:val="double" w:sz="4" w:space="0" w:color="auto"/>
        </w:tblBorders>
        <w:tblLayout w:type="fixed"/>
        <w:tblCellMar>
          <w:left w:w="70" w:type="dxa"/>
          <w:right w:w="70" w:type="dxa"/>
        </w:tblCellMar>
        <w:tblLook w:val="0000" w:firstRow="0" w:lastRow="0" w:firstColumn="0" w:lastColumn="0" w:noHBand="0" w:noVBand="0"/>
      </w:tblPr>
      <w:tblGrid>
        <w:gridCol w:w="4606"/>
      </w:tblGrid>
      <w:tr w:rsidR="00C57848" w:rsidRPr="00337036" w14:paraId="28851BE9" w14:textId="77777777" w:rsidTr="006F1E43">
        <w:trPr>
          <w:trHeight w:val="1136"/>
        </w:trPr>
        <w:tc>
          <w:tcPr>
            <w:tcW w:w="4606" w:type="dxa"/>
          </w:tcPr>
          <w:p w14:paraId="3BDD013C" w14:textId="476D2AC7" w:rsidR="00C57848" w:rsidRPr="00337036" w:rsidRDefault="00C57848" w:rsidP="00337036">
            <w:pPr>
              <w:rPr>
                <w:rFonts w:ascii="Tahoma" w:hAnsi="Tahoma" w:cs="Tahoma"/>
              </w:rPr>
            </w:pPr>
            <w:bookmarkStart w:id="0" w:name="_GoBack"/>
            <w:bookmarkEnd w:id="0"/>
            <w:r w:rsidRPr="00337036">
              <w:rPr>
                <w:rFonts w:ascii="Tahoma" w:hAnsi="Tahoma" w:cs="Tahoma"/>
                <w:b/>
                <w:noProof/>
                <w:lang w:eastAsia="el-GR"/>
              </w:rPr>
              <w:drawing>
                <wp:inline distT="0" distB="0" distL="0" distR="0" wp14:anchorId="0F2EEC43" wp14:editId="54832D49">
                  <wp:extent cx="847725" cy="800100"/>
                  <wp:effectExtent l="0" t="0" r="9525" b="0"/>
                  <wp:docPr id="1" name="Εικόνα 1"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nosim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c>
      </w:tr>
      <w:tr w:rsidR="00C57848" w:rsidRPr="00337036" w14:paraId="094D24DC" w14:textId="77777777" w:rsidTr="006F1E43">
        <w:trPr>
          <w:trHeight w:val="292"/>
        </w:trPr>
        <w:tc>
          <w:tcPr>
            <w:tcW w:w="4606" w:type="dxa"/>
          </w:tcPr>
          <w:p w14:paraId="158C8D91" w14:textId="77777777" w:rsidR="00C57848" w:rsidRPr="00337036" w:rsidRDefault="00C57848" w:rsidP="00337036">
            <w:pPr>
              <w:rPr>
                <w:rFonts w:ascii="Tahoma" w:hAnsi="Tahoma" w:cs="Tahoma"/>
                <w:b/>
              </w:rPr>
            </w:pPr>
            <w:r w:rsidRPr="00337036">
              <w:rPr>
                <w:rFonts w:ascii="Tahoma" w:hAnsi="Tahoma" w:cs="Tahoma"/>
                <w:b/>
              </w:rPr>
              <w:t>ΕΛΛΗΝΙΚΗ ΔΗΜΟΚΡΑΤΙΑ</w:t>
            </w:r>
          </w:p>
          <w:p w14:paraId="4C1FB7EF" w14:textId="77777777" w:rsidR="00C57848" w:rsidRPr="00337036" w:rsidRDefault="00C57848" w:rsidP="00337036">
            <w:pPr>
              <w:rPr>
                <w:rFonts w:ascii="Tahoma" w:hAnsi="Tahoma" w:cs="Tahoma"/>
                <w:b/>
              </w:rPr>
            </w:pPr>
            <w:r w:rsidRPr="00337036">
              <w:rPr>
                <w:rFonts w:ascii="Tahoma" w:hAnsi="Tahoma" w:cs="Tahoma"/>
                <w:b/>
              </w:rPr>
              <w:t>ΠΕΡΙΦΕΡΕΙΑ ΑΤΤΙΚΗΣ</w:t>
            </w:r>
          </w:p>
          <w:p w14:paraId="77E037DE" w14:textId="77777777" w:rsidR="00C57848" w:rsidRPr="00337036" w:rsidRDefault="00C57848" w:rsidP="00337036">
            <w:pPr>
              <w:rPr>
                <w:rFonts w:ascii="Tahoma" w:hAnsi="Tahoma" w:cs="Tahoma"/>
                <w:b/>
              </w:rPr>
            </w:pPr>
            <w:r w:rsidRPr="00337036">
              <w:rPr>
                <w:rFonts w:ascii="Tahoma" w:hAnsi="Tahoma" w:cs="Tahoma"/>
                <w:b/>
              </w:rPr>
              <w:t>Γραφείο Τύπου</w:t>
            </w:r>
          </w:p>
          <w:p w14:paraId="6FCC3D00" w14:textId="77777777" w:rsidR="00C57848" w:rsidRPr="00337036" w:rsidRDefault="00C57848" w:rsidP="00337036">
            <w:pPr>
              <w:rPr>
                <w:rFonts w:ascii="Tahoma" w:hAnsi="Tahoma" w:cs="Tahoma"/>
                <w:b/>
              </w:rPr>
            </w:pPr>
          </w:p>
        </w:tc>
      </w:tr>
    </w:tbl>
    <w:p w14:paraId="6F8BC923" w14:textId="77777777" w:rsidR="00C57848" w:rsidRPr="00337036" w:rsidRDefault="00C57848" w:rsidP="00337036">
      <w:pPr>
        <w:jc w:val="both"/>
        <w:rPr>
          <w:rFonts w:ascii="Tahoma" w:hAnsi="Tahoma" w:cs="Tahoma"/>
          <w:b/>
        </w:rPr>
      </w:pPr>
    </w:p>
    <w:p w14:paraId="60B02CEA" w14:textId="77777777" w:rsidR="00C57848" w:rsidRPr="00337036" w:rsidRDefault="00C57848" w:rsidP="00337036">
      <w:pPr>
        <w:jc w:val="right"/>
        <w:outlineLvl w:val="0"/>
        <w:rPr>
          <w:rFonts w:ascii="Tahoma" w:hAnsi="Tahoma" w:cs="Tahoma"/>
          <w:b/>
        </w:rPr>
      </w:pP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r w:rsidRPr="00337036">
        <w:rPr>
          <w:rFonts w:ascii="Tahoma" w:hAnsi="Tahoma" w:cs="Tahoma"/>
        </w:rPr>
        <w:tab/>
      </w:r>
    </w:p>
    <w:p w14:paraId="61B7E7BF" w14:textId="0E8E0843" w:rsidR="00C57848" w:rsidRPr="00337036" w:rsidRDefault="001E6450" w:rsidP="00337036">
      <w:pPr>
        <w:jc w:val="right"/>
        <w:outlineLvl w:val="0"/>
        <w:rPr>
          <w:rFonts w:ascii="Tahoma" w:hAnsi="Tahoma" w:cs="Tahoma"/>
          <w:b/>
        </w:rPr>
      </w:pPr>
      <w:r w:rsidRPr="00F173ED">
        <w:rPr>
          <w:rFonts w:ascii="Tahoma" w:hAnsi="Tahoma" w:cs="Tahoma"/>
          <w:b/>
        </w:rPr>
        <w:t>10</w:t>
      </w:r>
      <w:r w:rsidR="00C57848" w:rsidRPr="00337036">
        <w:rPr>
          <w:rFonts w:ascii="Tahoma" w:hAnsi="Tahoma" w:cs="Tahoma"/>
          <w:b/>
        </w:rPr>
        <w:t>/1</w:t>
      </w:r>
      <w:r w:rsidRPr="00F173ED">
        <w:rPr>
          <w:rFonts w:ascii="Tahoma" w:hAnsi="Tahoma" w:cs="Tahoma"/>
          <w:b/>
        </w:rPr>
        <w:t>2</w:t>
      </w:r>
      <w:r w:rsidR="00C57848" w:rsidRPr="00337036">
        <w:rPr>
          <w:rFonts w:ascii="Tahoma" w:hAnsi="Tahoma" w:cs="Tahoma"/>
          <w:b/>
        </w:rPr>
        <w:t xml:space="preserve">/2020 </w:t>
      </w:r>
    </w:p>
    <w:p w14:paraId="3A90B41A" w14:textId="77777777" w:rsidR="00FB341B" w:rsidRDefault="00FB341B" w:rsidP="004D5744">
      <w:pPr>
        <w:rPr>
          <w:rFonts w:ascii="Arial" w:hAnsi="Arial" w:cs="Arial"/>
          <w:b/>
          <w:color w:val="000000" w:themeColor="text1"/>
          <w:sz w:val="24"/>
          <w:szCs w:val="24"/>
        </w:rPr>
      </w:pPr>
    </w:p>
    <w:p w14:paraId="05A7401F" w14:textId="6D3A6EFC" w:rsidR="00FB341B" w:rsidRPr="00FB341B" w:rsidRDefault="00FB341B" w:rsidP="00FB341B">
      <w:pPr>
        <w:jc w:val="center"/>
        <w:rPr>
          <w:rFonts w:ascii="Arial" w:hAnsi="Arial" w:cs="Arial"/>
          <w:b/>
          <w:color w:val="000000" w:themeColor="text1"/>
          <w:sz w:val="24"/>
          <w:szCs w:val="24"/>
        </w:rPr>
      </w:pPr>
      <w:r>
        <w:rPr>
          <w:rFonts w:ascii="Arial" w:hAnsi="Arial" w:cs="Arial"/>
          <w:b/>
          <w:color w:val="000000" w:themeColor="text1"/>
          <w:sz w:val="24"/>
          <w:szCs w:val="24"/>
        </w:rPr>
        <w:t>ΔΕΛΤΙΟ ΤΥΠΟΥ</w:t>
      </w:r>
    </w:p>
    <w:p w14:paraId="68CE3105" w14:textId="28C383D1" w:rsidR="001E6450" w:rsidRPr="001E6450" w:rsidRDefault="001E6450" w:rsidP="001E6450">
      <w:pPr>
        <w:shd w:val="clear" w:color="auto" w:fill="FFFFFF"/>
        <w:spacing w:before="100" w:beforeAutospacing="1" w:after="100" w:afterAutospacing="1" w:line="240" w:lineRule="auto"/>
        <w:rPr>
          <w:rFonts w:ascii="Arial" w:eastAsia="Times New Roman" w:hAnsi="Arial" w:cs="Arial"/>
          <w:color w:val="1D2228"/>
          <w:sz w:val="24"/>
          <w:szCs w:val="24"/>
          <w:lang w:eastAsia="el-GR"/>
        </w:rPr>
      </w:pPr>
      <w:r w:rsidRPr="00EA53E2">
        <w:rPr>
          <w:rFonts w:ascii="Arial" w:eastAsia="Times New Roman" w:hAnsi="Arial" w:cs="Arial"/>
          <w:b/>
          <w:bCs/>
          <w:color w:val="1D2228"/>
          <w:sz w:val="24"/>
          <w:szCs w:val="24"/>
          <w:lang w:eastAsia="el-GR"/>
        </w:rPr>
        <w:t>Υπεγράφη από τον Περιφερειάρχη Αττικής Γ. Πατούλη η απόφαση για την έναρξη των έργων ενεργειακής αναβάθμισης σχολικών κτιρίων στο</w:t>
      </w:r>
      <w:r w:rsidR="00F173ED">
        <w:rPr>
          <w:rFonts w:ascii="Arial" w:eastAsia="Times New Roman" w:hAnsi="Arial" w:cs="Arial"/>
          <w:b/>
          <w:bCs/>
          <w:color w:val="1D2228"/>
          <w:sz w:val="24"/>
          <w:szCs w:val="24"/>
          <w:lang w:eastAsia="el-GR"/>
        </w:rPr>
        <w:t>ν</w:t>
      </w:r>
      <w:r w:rsidRPr="00EA53E2">
        <w:rPr>
          <w:rFonts w:ascii="Arial" w:eastAsia="Times New Roman" w:hAnsi="Arial" w:cs="Arial"/>
          <w:b/>
          <w:bCs/>
          <w:color w:val="1D2228"/>
          <w:sz w:val="24"/>
          <w:szCs w:val="24"/>
          <w:lang w:eastAsia="el-GR"/>
        </w:rPr>
        <w:t xml:space="preserve"> Δήμο </w:t>
      </w:r>
      <w:r w:rsidR="002B2123" w:rsidRPr="00EA53E2">
        <w:rPr>
          <w:rFonts w:ascii="Arial" w:eastAsia="Times New Roman" w:hAnsi="Arial" w:cs="Arial"/>
          <w:b/>
          <w:bCs/>
          <w:color w:val="1D2228"/>
          <w:sz w:val="24"/>
          <w:szCs w:val="24"/>
          <w:lang w:eastAsia="el-GR"/>
        </w:rPr>
        <w:t>Λυκόβρυσης-Πεύκης</w:t>
      </w:r>
    </w:p>
    <w:p w14:paraId="700C3E78" w14:textId="5FF1AB6C" w:rsidR="001D3C66" w:rsidRPr="00EA53E2" w:rsidRDefault="001E6450" w:rsidP="001E6450">
      <w:pPr>
        <w:shd w:val="clear" w:color="auto" w:fill="FFFFFF"/>
        <w:spacing w:after="103" w:line="240" w:lineRule="auto"/>
        <w:rPr>
          <w:rFonts w:ascii="Arial" w:eastAsia="Times New Roman" w:hAnsi="Arial" w:cs="Arial"/>
          <w:color w:val="1D2228"/>
          <w:sz w:val="24"/>
          <w:szCs w:val="24"/>
          <w:lang w:eastAsia="el-GR"/>
        </w:rPr>
      </w:pPr>
      <w:r w:rsidRPr="00EA53E2">
        <w:rPr>
          <w:rFonts w:ascii="Arial" w:eastAsia="Times New Roman" w:hAnsi="Arial" w:cs="Arial"/>
          <w:b/>
          <w:bCs/>
          <w:color w:val="000000"/>
          <w:sz w:val="24"/>
          <w:szCs w:val="24"/>
          <w:lang w:eastAsia="el-GR"/>
        </w:rPr>
        <w:t>Γ. Πατούλης: «</w:t>
      </w:r>
      <w:r w:rsidR="00381423" w:rsidRPr="00EA53E2">
        <w:rPr>
          <w:rFonts w:ascii="Arial" w:eastAsia="Times New Roman" w:hAnsi="Arial" w:cs="Arial"/>
          <w:b/>
          <w:bCs/>
          <w:color w:val="000000"/>
          <w:sz w:val="24"/>
          <w:szCs w:val="24"/>
          <w:lang w:eastAsia="el-GR"/>
        </w:rPr>
        <w:t>Η περιβαλλοντική αναβάθμιση δημόσιων υποδομών, με επίκεντρο τα σχολικά κτίρια σε όλους τους Δήμους της Αττικής, είναι στο επίκεντρο των προτεραιοτήτων μας»</w:t>
      </w:r>
    </w:p>
    <w:p w14:paraId="1A6301E5" w14:textId="77777777" w:rsidR="00381423" w:rsidRPr="00EA53E2" w:rsidRDefault="00381423" w:rsidP="001E6450">
      <w:pPr>
        <w:shd w:val="clear" w:color="auto" w:fill="FFFFFF"/>
        <w:spacing w:after="103" w:line="240" w:lineRule="auto"/>
        <w:rPr>
          <w:rFonts w:ascii="Arial" w:eastAsia="Times New Roman" w:hAnsi="Arial" w:cs="Arial"/>
          <w:b/>
          <w:bCs/>
          <w:color w:val="000000"/>
          <w:sz w:val="24"/>
          <w:szCs w:val="24"/>
          <w:lang w:eastAsia="el-GR"/>
        </w:rPr>
      </w:pPr>
    </w:p>
    <w:p w14:paraId="07FD7FC6" w14:textId="4D02E75B" w:rsidR="001E6450" w:rsidRDefault="001E6450" w:rsidP="001E6450">
      <w:pPr>
        <w:shd w:val="clear" w:color="auto" w:fill="FFFFFF"/>
        <w:spacing w:after="103" w:line="240" w:lineRule="auto"/>
        <w:rPr>
          <w:rFonts w:ascii="Arial" w:eastAsia="Times New Roman" w:hAnsi="Arial" w:cs="Arial"/>
          <w:b/>
          <w:bCs/>
          <w:color w:val="1D2228"/>
          <w:sz w:val="24"/>
          <w:szCs w:val="24"/>
          <w:lang w:eastAsia="el-GR"/>
        </w:rPr>
      </w:pPr>
      <w:r w:rsidRPr="001E6450">
        <w:rPr>
          <w:rFonts w:ascii="Arial" w:eastAsia="Times New Roman" w:hAnsi="Arial" w:cs="Arial"/>
          <w:color w:val="1D2228"/>
          <w:sz w:val="24"/>
          <w:szCs w:val="24"/>
          <w:lang w:eastAsia="el-GR"/>
        </w:rPr>
        <w:t>Μετά την υπογραφή του Περιφερειάρχη Αττικής Γ. Πατούλη, δόθηκε το πράσινο φως για την υλοποίηση των έργων ενεργειακής αναβάθμισης σε </w:t>
      </w:r>
      <w:r w:rsidRPr="001E6450">
        <w:rPr>
          <w:rFonts w:ascii="Arial" w:eastAsia="Times New Roman" w:hAnsi="Arial" w:cs="Arial"/>
          <w:b/>
          <w:bCs/>
          <w:color w:val="1D2228"/>
          <w:sz w:val="24"/>
          <w:szCs w:val="24"/>
          <w:lang w:eastAsia="el-GR"/>
        </w:rPr>
        <w:t>δύο σχολικά κτίρια</w:t>
      </w:r>
      <w:r w:rsidRPr="001E6450">
        <w:rPr>
          <w:rFonts w:ascii="Arial" w:eastAsia="Times New Roman" w:hAnsi="Arial" w:cs="Arial"/>
          <w:color w:val="1D2228"/>
          <w:sz w:val="24"/>
          <w:szCs w:val="24"/>
          <w:lang w:eastAsia="el-GR"/>
        </w:rPr>
        <w:t> του Δήμου</w:t>
      </w:r>
      <w:r w:rsidR="002B2123" w:rsidRPr="00EA53E2">
        <w:rPr>
          <w:rFonts w:ascii="Arial" w:eastAsia="Times New Roman" w:hAnsi="Arial" w:cs="Arial"/>
          <w:color w:val="1D2228"/>
          <w:sz w:val="24"/>
          <w:szCs w:val="24"/>
          <w:lang w:eastAsia="el-GR"/>
        </w:rPr>
        <w:t xml:space="preserve"> Λυκόβρυσης-Πεύκης</w:t>
      </w:r>
      <w:r w:rsidRPr="001E6450">
        <w:rPr>
          <w:rFonts w:ascii="Arial" w:eastAsia="Times New Roman" w:hAnsi="Arial" w:cs="Arial"/>
          <w:color w:val="1D2228"/>
          <w:sz w:val="24"/>
          <w:szCs w:val="24"/>
          <w:lang w:eastAsia="el-GR"/>
        </w:rPr>
        <w:t>, </w:t>
      </w:r>
      <w:r w:rsidRPr="001E6450">
        <w:rPr>
          <w:rFonts w:ascii="Arial" w:eastAsia="Times New Roman" w:hAnsi="Arial" w:cs="Arial"/>
          <w:b/>
          <w:bCs/>
          <w:color w:val="1D2228"/>
          <w:sz w:val="24"/>
          <w:szCs w:val="24"/>
          <w:lang w:eastAsia="el-GR"/>
        </w:rPr>
        <w:t>προϋπολογισμού 360.000 ευρώ.</w:t>
      </w:r>
    </w:p>
    <w:p w14:paraId="03726AD3" w14:textId="0BDDB664" w:rsidR="00FD4730" w:rsidRPr="001E6450" w:rsidRDefault="00250228" w:rsidP="001E6450">
      <w:pPr>
        <w:shd w:val="clear" w:color="auto" w:fill="FFFFFF"/>
        <w:spacing w:after="103" w:line="240" w:lineRule="auto"/>
        <w:rPr>
          <w:rFonts w:ascii="Arial" w:eastAsia="Times New Roman" w:hAnsi="Arial" w:cs="Arial"/>
          <w:color w:val="1D2228"/>
          <w:sz w:val="24"/>
          <w:szCs w:val="24"/>
          <w:lang w:eastAsia="el-GR"/>
        </w:rPr>
      </w:pPr>
      <w:r>
        <w:rPr>
          <w:rFonts w:ascii="Arial" w:eastAsia="Times New Roman" w:hAnsi="Arial" w:cs="Arial"/>
          <w:color w:val="1D2228"/>
          <w:sz w:val="24"/>
          <w:szCs w:val="24"/>
          <w:lang w:eastAsia="el-GR"/>
        </w:rPr>
        <w:t>Η απόφαση ένταξης της συγκεκριμένης πράξης</w:t>
      </w:r>
      <w:r w:rsidR="00FD4730">
        <w:rPr>
          <w:rFonts w:ascii="Arial" w:eastAsia="Times New Roman" w:hAnsi="Arial" w:cs="Arial"/>
          <w:color w:val="1D2228"/>
          <w:sz w:val="24"/>
          <w:szCs w:val="24"/>
          <w:lang w:eastAsia="el-GR"/>
        </w:rPr>
        <w:t xml:space="preserve">, </w:t>
      </w:r>
      <w:r>
        <w:rPr>
          <w:rFonts w:ascii="Arial" w:eastAsia="Times New Roman" w:hAnsi="Arial" w:cs="Arial"/>
          <w:color w:val="1D2228"/>
          <w:sz w:val="24"/>
          <w:szCs w:val="24"/>
          <w:lang w:eastAsia="el-GR"/>
        </w:rPr>
        <w:t xml:space="preserve">υπογεγραμμένη από τον Περιφερειάρχη εστάλη στον </w:t>
      </w:r>
      <w:r w:rsidRPr="00C9610D">
        <w:rPr>
          <w:rFonts w:ascii="Arial" w:eastAsia="Times New Roman" w:hAnsi="Arial" w:cs="Arial"/>
          <w:b/>
          <w:color w:val="1D2228"/>
          <w:sz w:val="24"/>
          <w:szCs w:val="24"/>
          <w:lang w:eastAsia="el-GR"/>
        </w:rPr>
        <w:t>Δήμαρχο Λυκόβρυσης-Πεύκης Αν. Μαυρίδη,</w:t>
      </w:r>
      <w:r>
        <w:rPr>
          <w:rFonts w:ascii="Arial" w:eastAsia="Times New Roman" w:hAnsi="Arial" w:cs="Arial"/>
          <w:color w:val="1D2228"/>
          <w:sz w:val="24"/>
          <w:szCs w:val="24"/>
          <w:lang w:eastAsia="el-GR"/>
        </w:rPr>
        <w:t xml:space="preserve"> προκειμένου να ξεκινήσουν οι σχετικές διαδικασίες.  </w:t>
      </w:r>
      <w:r w:rsidR="00FD4730">
        <w:rPr>
          <w:rFonts w:ascii="Arial" w:eastAsia="Times New Roman" w:hAnsi="Arial" w:cs="Arial"/>
          <w:color w:val="1D2228"/>
          <w:sz w:val="24"/>
          <w:szCs w:val="24"/>
          <w:lang w:eastAsia="el-GR"/>
        </w:rPr>
        <w:t xml:space="preserve"> </w:t>
      </w:r>
    </w:p>
    <w:p w14:paraId="231B8BD9" w14:textId="77777777" w:rsidR="001E6450" w:rsidRPr="001E6450" w:rsidRDefault="001E6450" w:rsidP="001E6450">
      <w:pPr>
        <w:shd w:val="clear" w:color="auto" w:fill="FFFFFF"/>
        <w:spacing w:after="103" w:line="240" w:lineRule="auto"/>
        <w:rPr>
          <w:rFonts w:ascii="Arial" w:eastAsia="Times New Roman" w:hAnsi="Arial" w:cs="Arial"/>
          <w:color w:val="1D2228"/>
          <w:sz w:val="24"/>
          <w:szCs w:val="24"/>
          <w:lang w:eastAsia="el-GR"/>
        </w:rPr>
      </w:pPr>
      <w:r w:rsidRPr="001E6450">
        <w:rPr>
          <w:rFonts w:ascii="Arial" w:eastAsia="Times New Roman" w:hAnsi="Arial" w:cs="Arial"/>
          <w:color w:val="000000"/>
          <w:sz w:val="24"/>
          <w:szCs w:val="24"/>
          <w:lang w:eastAsia="el-GR"/>
        </w:rPr>
        <w:t>Το συγκεκριμένο πρόγραμμα υλοποιείται από την Περιφέρεια Αττικής με χρηματοδότηση από το ΠΕΠ Αττικής (2014-2020), Άξονας Προτεραιότητας 4. Η πρόσκληση που έχει εκδοθεί από τη Διαχειριστική Αρχή της Περιφέρειας αφορά σε 54 Δήμους (εξαιρούνται οι Δήμοι που συμμετέχουν σε ΟΧΕ/ΒΑΑ) και έχει συνολικό προϋπολογισμό 24,9 εκ. ευρώ. Ο κάθε Δήμος έχει συγκεκριμένο επιλέξιμο προϋπολογισμό για την υλοποίηση των παρεμβάσεών του, ανάλογα με το πληθυσμιακό του μέγεθος.</w:t>
      </w:r>
    </w:p>
    <w:p w14:paraId="72D0D128" w14:textId="77777777" w:rsidR="001E6450" w:rsidRPr="001E6450" w:rsidRDefault="001E6450" w:rsidP="001E6450">
      <w:pPr>
        <w:shd w:val="clear" w:color="auto" w:fill="FFFFFF"/>
        <w:spacing w:after="103" w:line="240" w:lineRule="auto"/>
        <w:rPr>
          <w:rFonts w:ascii="Arial" w:eastAsia="Times New Roman" w:hAnsi="Arial" w:cs="Arial"/>
          <w:color w:val="1D2228"/>
          <w:sz w:val="24"/>
          <w:szCs w:val="24"/>
          <w:lang w:eastAsia="el-GR"/>
        </w:rPr>
      </w:pPr>
      <w:r w:rsidRPr="001E6450">
        <w:rPr>
          <w:rFonts w:ascii="Arial" w:eastAsia="Times New Roman" w:hAnsi="Arial" w:cs="Arial"/>
          <w:color w:val="000000"/>
          <w:sz w:val="24"/>
          <w:szCs w:val="24"/>
          <w:lang w:eastAsia="el-GR"/>
        </w:rPr>
        <w:t>Ειδικότερα οι εργασίες που θα πραγματοποιηθούν στα κτίρια θα είναι οι εξής:</w:t>
      </w:r>
    </w:p>
    <w:p w14:paraId="604D1656" w14:textId="77777777" w:rsidR="00705289" w:rsidRPr="00A37DAF" w:rsidRDefault="00705289" w:rsidP="001E6450">
      <w:pPr>
        <w:shd w:val="clear" w:color="auto" w:fill="FFFFFF"/>
        <w:spacing w:after="103" w:line="240" w:lineRule="auto"/>
        <w:rPr>
          <w:rFonts w:ascii="Arial" w:hAnsi="Arial" w:cs="Arial"/>
          <w:sz w:val="24"/>
          <w:szCs w:val="24"/>
        </w:rPr>
      </w:pPr>
      <w:r w:rsidRPr="00A37DAF">
        <w:rPr>
          <w:rFonts w:ascii="Arial" w:hAnsi="Arial" w:cs="Arial"/>
          <w:sz w:val="24"/>
          <w:szCs w:val="24"/>
        </w:rPr>
        <w:t xml:space="preserve">Α) </w:t>
      </w:r>
      <w:r w:rsidRPr="00A37DAF">
        <w:rPr>
          <w:rFonts w:ascii="Arial" w:hAnsi="Arial" w:cs="Arial"/>
          <w:b/>
          <w:sz w:val="24"/>
          <w:szCs w:val="24"/>
        </w:rPr>
        <w:t>1ο Λύκειο Λυκόβρυσης</w:t>
      </w:r>
    </w:p>
    <w:p w14:paraId="256524E8" w14:textId="77777777" w:rsidR="00705289" w:rsidRPr="00A37DAF" w:rsidRDefault="00705289" w:rsidP="00705289">
      <w:pPr>
        <w:pStyle w:val="a3"/>
        <w:numPr>
          <w:ilvl w:val="0"/>
          <w:numId w:val="12"/>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Αντικατάσταση κουφωμάτων</w:t>
      </w:r>
    </w:p>
    <w:p w14:paraId="6B2F01B9" w14:textId="77777777" w:rsidR="00705289" w:rsidRPr="00A37DAF" w:rsidRDefault="00705289" w:rsidP="00705289">
      <w:pPr>
        <w:pStyle w:val="a3"/>
        <w:numPr>
          <w:ilvl w:val="0"/>
          <w:numId w:val="12"/>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lastRenderedPageBreak/>
        <w:t xml:space="preserve"> Θερμομόνωση εξωτερικών τοίχων</w:t>
      </w:r>
    </w:p>
    <w:p w14:paraId="1DE5F89F" w14:textId="77777777" w:rsidR="00705289" w:rsidRPr="00A37DAF" w:rsidRDefault="00705289" w:rsidP="00705289">
      <w:pPr>
        <w:pStyle w:val="a3"/>
        <w:numPr>
          <w:ilvl w:val="0"/>
          <w:numId w:val="12"/>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w:t>
      </w:r>
      <w:proofErr w:type="spellStart"/>
      <w:r w:rsidRPr="00A37DAF">
        <w:rPr>
          <w:rFonts w:ascii="Arial" w:hAnsi="Arial" w:cs="Arial"/>
          <w:sz w:val="24"/>
          <w:szCs w:val="24"/>
        </w:rPr>
        <w:t>Θερμοϋγρομόνωση</w:t>
      </w:r>
      <w:proofErr w:type="spellEnd"/>
      <w:r w:rsidRPr="00A37DAF">
        <w:rPr>
          <w:rFonts w:ascii="Arial" w:hAnsi="Arial" w:cs="Arial"/>
          <w:sz w:val="24"/>
          <w:szCs w:val="24"/>
        </w:rPr>
        <w:t xml:space="preserve"> δώματος</w:t>
      </w:r>
    </w:p>
    <w:p w14:paraId="30A1AF94" w14:textId="77777777" w:rsidR="00705289" w:rsidRPr="00A37DAF" w:rsidRDefault="00705289" w:rsidP="00705289">
      <w:pPr>
        <w:pStyle w:val="a3"/>
        <w:numPr>
          <w:ilvl w:val="0"/>
          <w:numId w:val="12"/>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Αντικατάσταση Λέβητα και αναβάθμιση λεβητοστασίου</w:t>
      </w:r>
    </w:p>
    <w:p w14:paraId="4671F079" w14:textId="77777777" w:rsidR="00705289" w:rsidRPr="00A37DAF" w:rsidRDefault="00705289" w:rsidP="00705289">
      <w:pPr>
        <w:pStyle w:val="a3"/>
        <w:numPr>
          <w:ilvl w:val="0"/>
          <w:numId w:val="12"/>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Αντικατάσταση φωτιστικών σωμάτων</w:t>
      </w:r>
    </w:p>
    <w:p w14:paraId="0E568BA3" w14:textId="77777777" w:rsidR="00705289" w:rsidRPr="00A37DAF" w:rsidRDefault="00705289" w:rsidP="00705289">
      <w:pPr>
        <w:pStyle w:val="a3"/>
        <w:numPr>
          <w:ilvl w:val="0"/>
          <w:numId w:val="12"/>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Εγκατάσταση </w:t>
      </w:r>
      <w:proofErr w:type="spellStart"/>
      <w:r w:rsidRPr="00A37DAF">
        <w:rPr>
          <w:rFonts w:ascii="Arial" w:hAnsi="Arial" w:cs="Arial"/>
          <w:sz w:val="24"/>
          <w:szCs w:val="24"/>
        </w:rPr>
        <w:t>Φωτοβολταϊκού</w:t>
      </w:r>
      <w:proofErr w:type="spellEnd"/>
      <w:r w:rsidRPr="00A37DAF">
        <w:rPr>
          <w:rFonts w:ascii="Arial" w:hAnsi="Arial" w:cs="Arial"/>
          <w:sz w:val="24"/>
          <w:szCs w:val="24"/>
        </w:rPr>
        <w:t xml:space="preserve"> Συστήματος (</w:t>
      </w:r>
      <w:proofErr w:type="spellStart"/>
      <w:r w:rsidRPr="00A37DAF">
        <w:rPr>
          <w:rFonts w:ascii="Arial" w:hAnsi="Arial" w:cs="Arial"/>
          <w:sz w:val="24"/>
          <w:szCs w:val="24"/>
        </w:rPr>
        <w:t>Net</w:t>
      </w:r>
      <w:proofErr w:type="spellEnd"/>
      <w:r w:rsidRPr="00A37DAF">
        <w:rPr>
          <w:rFonts w:ascii="Arial" w:hAnsi="Arial" w:cs="Arial"/>
          <w:sz w:val="24"/>
          <w:szCs w:val="24"/>
        </w:rPr>
        <w:t xml:space="preserve"> </w:t>
      </w:r>
      <w:proofErr w:type="spellStart"/>
      <w:r w:rsidRPr="00A37DAF">
        <w:rPr>
          <w:rFonts w:ascii="Arial" w:hAnsi="Arial" w:cs="Arial"/>
          <w:sz w:val="24"/>
          <w:szCs w:val="24"/>
        </w:rPr>
        <w:t>Metering</w:t>
      </w:r>
      <w:proofErr w:type="spellEnd"/>
      <w:r w:rsidRPr="00A37DAF">
        <w:rPr>
          <w:rFonts w:ascii="Arial" w:hAnsi="Arial" w:cs="Arial"/>
          <w:sz w:val="24"/>
          <w:szCs w:val="24"/>
        </w:rPr>
        <w:t>)</w:t>
      </w:r>
    </w:p>
    <w:p w14:paraId="54948AE1" w14:textId="77777777" w:rsidR="00705289" w:rsidRPr="00A37DAF" w:rsidRDefault="00705289" w:rsidP="00705289">
      <w:pPr>
        <w:pStyle w:val="a3"/>
        <w:shd w:val="clear" w:color="auto" w:fill="FFFFFF"/>
        <w:spacing w:after="103" w:line="240" w:lineRule="auto"/>
        <w:rPr>
          <w:rFonts w:ascii="Arial" w:eastAsia="Times New Roman" w:hAnsi="Arial" w:cs="Arial"/>
          <w:color w:val="000000"/>
          <w:sz w:val="24"/>
          <w:szCs w:val="24"/>
          <w:lang w:eastAsia="el-GR"/>
        </w:rPr>
      </w:pPr>
    </w:p>
    <w:p w14:paraId="3EFB0B06" w14:textId="77777777" w:rsidR="00705289" w:rsidRPr="00A37DAF" w:rsidRDefault="00705289" w:rsidP="00705289">
      <w:pPr>
        <w:shd w:val="clear" w:color="auto" w:fill="FFFFFF"/>
        <w:spacing w:after="103" w:line="240" w:lineRule="auto"/>
        <w:rPr>
          <w:rFonts w:ascii="Arial" w:hAnsi="Arial" w:cs="Arial"/>
          <w:sz w:val="24"/>
          <w:szCs w:val="24"/>
        </w:rPr>
      </w:pPr>
      <w:r w:rsidRPr="00A37DAF">
        <w:rPr>
          <w:rFonts w:ascii="Arial" w:hAnsi="Arial" w:cs="Arial"/>
          <w:sz w:val="24"/>
          <w:szCs w:val="24"/>
        </w:rPr>
        <w:t xml:space="preserve"> Β) </w:t>
      </w:r>
      <w:r w:rsidRPr="00A37DAF">
        <w:rPr>
          <w:rFonts w:ascii="Arial" w:hAnsi="Arial" w:cs="Arial"/>
          <w:b/>
          <w:sz w:val="24"/>
          <w:szCs w:val="24"/>
        </w:rPr>
        <w:t>2ο Δημοτικό Σχολείο Πεύκης</w:t>
      </w:r>
    </w:p>
    <w:p w14:paraId="646AB947" w14:textId="77777777" w:rsidR="00705289" w:rsidRPr="00A37DAF" w:rsidRDefault="00705289" w:rsidP="00705289">
      <w:pPr>
        <w:pStyle w:val="a3"/>
        <w:numPr>
          <w:ilvl w:val="0"/>
          <w:numId w:val="13"/>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Αντικατάσταση κουφωμάτων</w:t>
      </w:r>
    </w:p>
    <w:p w14:paraId="1A7BCCEE" w14:textId="77777777" w:rsidR="00705289" w:rsidRPr="00A37DAF" w:rsidRDefault="00705289" w:rsidP="00705289">
      <w:pPr>
        <w:pStyle w:val="a3"/>
        <w:numPr>
          <w:ilvl w:val="0"/>
          <w:numId w:val="13"/>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Θερμομόνωση εξωτερικών τοίχων</w:t>
      </w:r>
    </w:p>
    <w:p w14:paraId="0EAA7A80" w14:textId="77777777" w:rsidR="00705289" w:rsidRPr="00A37DAF" w:rsidRDefault="00705289" w:rsidP="00705289">
      <w:pPr>
        <w:pStyle w:val="a3"/>
        <w:numPr>
          <w:ilvl w:val="0"/>
          <w:numId w:val="13"/>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w:t>
      </w:r>
      <w:proofErr w:type="spellStart"/>
      <w:r w:rsidRPr="00A37DAF">
        <w:rPr>
          <w:rFonts w:ascii="Arial" w:hAnsi="Arial" w:cs="Arial"/>
          <w:sz w:val="24"/>
          <w:szCs w:val="24"/>
        </w:rPr>
        <w:t>Θερμοϋγρομόνωση</w:t>
      </w:r>
      <w:proofErr w:type="spellEnd"/>
      <w:r w:rsidRPr="00A37DAF">
        <w:rPr>
          <w:rFonts w:ascii="Arial" w:hAnsi="Arial" w:cs="Arial"/>
          <w:sz w:val="24"/>
          <w:szCs w:val="24"/>
        </w:rPr>
        <w:t xml:space="preserve"> δώματος</w:t>
      </w:r>
    </w:p>
    <w:p w14:paraId="1177CE19" w14:textId="77777777" w:rsidR="005D5978" w:rsidRPr="00A37DAF" w:rsidRDefault="00705289" w:rsidP="00705289">
      <w:pPr>
        <w:pStyle w:val="a3"/>
        <w:numPr>
          <w:ilvl w:val="0"/>
          <w:numId w:val="13"/>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Αντικατάσταση Λέβητα και αναβάθμιση λεβητοστασίου</w:t>
      </w:r>
    </w:p>
    <w:p w14:paraId="462D3F10" w14:textId="0036ACE6" w:rsidR="002B2123" w:rsidRPr="00A37DAF" w:rsidRDefault="00705289" w:rsidP="001E6450">
      <w:pPr>
        <w:pStyle w:val="a3"/>
        <w:numPr>
          <w:ilvl w:val="0"/>
          <w:numId w:val="13"/>
        </w:numPr>
        <w:shd w:val="clear" w:color="auto" w:fill="FFFFFF"/>
        <w:spacing w:after="103" w:line="240" w:lineRule="auto"/>
        <w:rPr>
          <w:rFonts w:ascii="Arial" w:eastAsia="Times New Roman" w:hAnsi="Arial" w:cs="Arial"/>
          <w:color w:val="000000"/>
          <w:sz w:val="24"/>
          <w:szCs w:val="24"/>
          <w:lang w:eastAsia="el-GR"/>
        </w:rPr>
      </w:pPr>
      <w:r w:rsidRPr="00A37DAF">
        <w:rPr>
          <w:rFonts w:ascii="Arial" w:hAnsi="Arial" w:cs="Arial"/>
          <w:sz w:val="24"/>
          <w:szCs w:val="24"/>
        </w:rPr>
        <w:t xml:space="preserve"> Αντικατάσταση κλιματιστικών συσκευών διαιρούμενου τύπου Αντικατάσταση φωτιστικών σωμάτων Εγκατάσταση </w:t>
      </w:r>
      <w:proofErr w:type="spellStart"/>
      <w:r w:rsidRPr="00A37DAF">
        <w:rPr>
          <w:rFonts w:ascii="Arial" w:hAnsi="Arial" w:cs="Arial"/>
          <w:sz w:val="24"/>
          <w:szCs w:val="24"/>
        </w:rPr>
        <w:t>Φωτοβολταϊκού</w:t>
      </w:r>
      <w:proofErr w:type="spellEnd"/>
      <w:r w:rsidRPr="00A37DAF">
        <w:rPr>
          <w:rFonts w:ascii="Arial" w:hAnsi="Arial" w:cs="Arial"/>
          <w:sz w:val="24"/>
          <w:szCs w:val="24"/>
        </w:rPr>
        <w:t xml:space="preserve"> Συστήματος (</w:t>
      </w:r>
      <w:proofErr w:type="spellStart"/>
      <w:r w:rsidRPr="00A37DAF">
        <w:rPr>
          <w:rFonts w:ascii="Arial" w:hAnsi="Arial" w:cs="Arial"/>
          <w:sz w:val="24"/>
          <w:szCs w:val="24"/>
        </w:rPr>
        <w:t>Net</w:t>
      </w:r>
      <w:proofErr w:type="spellEnd"/>
      <w:r w:rsidRPr="00A37DAF">
        <w:rPr>
          <w:rFonts w:ascii="Arial" w:hAnsi="Arial" w:cs="Arial"/>
          <w:sz w:val="24"/>
          <w:szCs w:val="24"/>
        </w:rPr>
        <w:t xml:space="preserve"> </w:t>
      </w:r>
      <w:proofErr w:type="spellStart"/>
      <w:r w:rsidRPr="00A37DAF">
        <w:rPr>
          <w:rFonts w:ascii="Arial" w:hAnsi="Arial" w:cs="Arial"/>
          <w:sz w:val="24"/>
          <w:szCs w:val="24"/>
        </w:rPr>
        <w:t>Metering</w:t>
      </w:r>
      <w:proofErr w:type="spellEnd"/>
      <w:r w:rsidRPr="00A37DAF">
        <w:rPr>
          <w:rFonts w:ascii="Arial" w:hAnsi="Arial" w:cs="Arial"/>
          <w:sz w:val="24"/>
          <w:szCs w:val="24"/>
        </w:rPr>
        <w:t>)</w:t>
      </w:r>
    </w:p>
    <w:p w14:paraId="345914BC" w14:textId="77777777" w:rsidR="002B2123" w:rsidRDefault="002B2123" w:rsidP="001E6450">
      <w:pPr>
        <w:shd w:val="clear" w:color="auto" w:fill="FFFFFF"/>
        <w:spacing w:after="103" w:line="240" w:lineRule="auto"/>
        <w:rPr>
          <w:rFonts w:ascii="Helvetica" w:eastAsia="Times New Roman" w:hAnsi="Helvetica" w:cs="Helvetica"/>
          <w:b/>
          <w:bCs/>
          <w:color w:val="1D2228"/>
          <w:sz w:val="20"/>
          <w:szCs w:val="20"/>
          <w:lang w:eastAsia="el-GR"/>
        </w:rPr>
      </w:pPr>
    </w:p>
    <w:p w14:paraId="5470B2A0" w14:textId="77777777" w:rsidR="00A37DAF" w:rsidRPr="00EA53E2" w:rsidRDefault="001E6450" w:rsidP="001E6450">
      <w:pPr>
        <w:shd w:val="clear" w:color="auto" w:fill="FFFFFF"/>
        <w:spacing w:after="103" w:line="240" w:lineRule="auto"/>
        <w:rPr>
          <w:rFonts w:ascii="Arial" w:eastAsia="Times New Roman" w:hAnsi="Arial" w:cs="Arial"/>
          <w:color w:val="1D2228"/>
          <w:sz w:val="24"/>
          <w:szCs w:val="24"/>
          <w:lang w:eastAsia="el-GR"/>
        </w:rPr>
      </w:pPr>
      <w:r w:rsidRPr="001E6450">
        <w:rPr>
          <w:rFonts w:ascii="Arial" w:eastAsia="Times New Roman" w:hAnsi="Arial" w:cs="Arial"/>
          <w:b/>
          <w:bCs/>
          <w:color w:val="1D2228"/>
          <w:sz w:val="24"/>
          <w:szCs w:val="24"/>
          <w:lang w:eastAsia="el-GR"/>
        </w:rPr>
        <w:t>Σε δηλώσεις του ο Γ. Πατούλης επισήμανε</w:t>
      </w:r>
      <w:r w:rsidRPr="001E6450">
        <w:rPr>
          <w:rFonts w:ascii="Arial" w:eastAsia="Times New Roman" w:hAnsi="Arial" w:cs="Arial"/>
          <w:color w:val="1D2228"/>
          <w:sz w:val="24"/>
          <w:szCs w:val="24"/>
          <w:lang w:eastAsia="el-GR"/>
        </w:rPr>
        <w:t xml:space="preserve">: </w:t>
      </w:r>
    </w:p>
    <w:p w14:paraId="14AAB621" w14:textId="25BBE7F3" w:rsidR="00EA53E2" w:rsidRPr="00EA53E2" w:rsidRDefault="001E6450" w:rsidP="00EA53E2">
      <w:pPr>
        <w:shd w:val="clear" w:color="auto" w:fill="FFFFFF"/>
        <w:spacing w:after="103" w:line="240" w:lineRule="auto"/>
        <w:rPr>
          <w:rFonts w:ascii="Arial" w:eastAsia="Times New Roman" w:hAnsi="Arial" w:cs="Arial"/>
          <w:color w:val="1D2228"/>
          <w:sz w:val="24"/>
          <w:szCs w:val="24"/>
          <w:lang w:eastAsia="el-GR"/>
        </w:rPr>
      </w:pPr>
      <w:r w:rsidRPr="001E6450">
        <w:rPr>
          <w:rFonts w:ascii="Arial" w:eastAsia="Times New Roman" w:hAnsi="Arial" w:cs="Arial"/>
          <w:color w:val="1D2228"/>
          <w:sz w:val="24"/>
          <w:szCs w:val="24"/>
          <w:lang w:eastAsia="el-GR"/>
        </w:rPr>
        <w:t>«</w:t>
      </w:r>
      <w:r w:rsidR="00EA53E2" w:rsidRPr="00EA53E2">
        <w:rPr>
          <w:rFonts w:ascii="Arial" w:eastAsia="Times New Roman" w:hAnsi="Arial" w:cs="Arial"/>
          <w:bCs/>
          <w:color w:val="000000"/>
          <w:sz w:val="24"/>
          <w:szCs w:val="24"/>
          <w:lang w:eastAsia="el-GR"/>
        </w:rPr>
        <w:t xml:space="preserve">Η περιβαλλοντική αναβάθμιση δημόσιων υποδομών, με επίκεντρο τα σχολικά κτίρια σε όλους τους Δήμους της Αττικής, είναι στο επίκεντρο των προτεραιοτήτων </w:t>
      </w:r>
      <w:r w:rsidR="00EA53E2">
        <w:rPr>
          <w:rFonts w:ascii="Arial" w:eastAsia="Times New Roman" w:hAnsi="Arial" w:cs="Arial"/>
          <w:bCs/>
          <w:color w:val="000000"/>
          <w:sz w:val="24"/>
          <w:szCs w:val="24"/>
          <w:lang w:eastAsia="el-GR"/>
        </w:rPr>
        <w:t xml:space="preserve">μας. </w:t>
      </w:r>
      <w:proofErr w:type="spellStart"/>
      <w:r w:rsidR="00EA53E2">
        <w:rPr>
          <w:rFonts w:ascii="Arial" w:eastAsia="Times New Roman" w:hAnsi="Arial" w:cs="Arial"/>
          <w:bCs/>
          <w:color w:val="000000"/>
          <w:sz w:val="24"/>
          <w:szCs w:val="24"/>
          <w:lang w:eastAsia="el-GR"/>
        </w:rPr>
        <w:t>Σ΄αυτό</w:t>
      </w:r>
      <w:proofErr w:type="spellEnd"/>
      <w:r w:rsidR="00EA53E2">
        <w:rPr>
          <w:rFonts w:ascii="Arial" w:eastAsia="Times New Roman" w:hAnsi="Arial" w:cs="Arial"/>
          <w:bCs/>
          <w:color w:val="000000"/>
          <w:sz w:val="24"/>
          <w:szCs w:val="24"/>
          <w:lang w:eastAsia="el-GR"/>
        </w:rPr>
        <w:t xml:space="preserve"> το πλαίσιο αξιοποιούμε ευρωπαϊκά χρηματοδοτικά εργαλεία και σε συνεργασία με τους Δήμους υλοποιούμε παρεμβάσεις ενεργειακής εξοικονόμησης σε δημόσια κτίρια, με σημαντική ωφέλεια τόσο την οικονομία όσο και στο περιβάλλον. Θα συνεχίσουμε το ίδιο δυναμικά προς την ίδια κατεύθυνση». </w:t>
      </w:r>
    </w:p>
    <w:p w14:paraId="6EF23747" w14:textId="77777777" w:rsidR="00EA53E2" w:rsidRPr="00EA53E2" w:rsidRDefault="00EA53E2" w:rsidP="001E6450">
      <w:pPr>
        <w:shd w:val="clear" w:color="auto" w:fill="FFFFFF"/>
        <w:spacing w:after="103" w:line="240" w:lineRule="auto"/>
        <w:rPr>
          <w:rFonts w:ascii="Arial" w:eastAsia="Times New Roman" w:hAnsi="Arial" w:cs="Arial"/>
          <w:color w:val="1D2228"/>
          <w:sz w:val="24"/>
          <w:szCs w:val="24"/>
          <w:lang w:eastAsia="el-GR"/>
        </w:rPr>
      </w:pPr>
    </w:p>
    <w:p w14:paraId="6C87112C" w14:textId="77777777" w:rsidR="00EA53E2" w:rsidRPr="00EA53E2" w:rsidRDefault="00EA53E2" w:rsidP="001E6450">
      <w:pPr>
        <w:shd w:val="clear" w:color="auto" w:fill="FFFFFF"/>
        <w:spacing w:after="103" w:line="240" w:lineRule="auto"/>
        <w:rPr>
          <w:rFonts w:ascii="Arial" w:eastAsia="Times New Roman" w:hAnsi="Arial" w:cs="Arial"/>
          <w:color w:val="1D2228"/>
          <w:sz w:val="24"/>
          <w:szCs w:val="24"/>
          <w:lang w:eastAsia="el-GR"/>
        </w:rPr>
      </w:pPr>
    </w:p>
    <w:p w14:paraId="7BEB1698" w14:textId="139B7818" w:rsidR="00566DF8" w:rsidRPr="00EA53E2" w:rsidRDefault="00566DF8" w:rsidP="0037184F">
      <w:pPr>
        <w:jc w:val="both"/>
        <w:rPr>
          <w:rFonts w:ascii="Arial" w:hAnsi="Arial" w:cs="Arial"/>
          <w:b/>
          <w:sz w:val="24"/>
          <w:szCs w:val="24"/>
        </w:rPr>
      </w:pPr>
    </w:p>
    <w:sectPr w:rsidR="00566DF8" w:rsidRPr="00EA53E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051F3"/>
    <w:multiLevelType w:val="hybridMultilevel"/>
    <w:tmpl w:val="300ED8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20807529"/>
    <w:multiLevelType w:val="hybridMultilevel"/>
    <w:tmpl w:val="F0487E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4411431"/>
    <w:multiLevelType w:val="hybridMultilevel"/>
    <w:tmpl w:val="381ABA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24C253F6"/>
    <w:multiLevelType w:val="hybridMultilevel"/>
    <w:tmpl w:val="7736C21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2C1B5451"/>
    <w:multiLevelType w:val="multilevel"/>
    <w:tmpl w:val="BAD61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4F96DAA"/>
    <w:multiLevelType w:val="hybridMultilevel"/>
    <w:tmpl w:val="C944BF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3FE278AF"/>
    <w:multiLevelType w:val="hybridMultilevel"/>
    <w:tmpl w:val="22D49B24"/>
    <w:lvl w:ilvl="0" w:tplc="04080001">
      <w:start w:val="1"/>
      <w:numFmt w:val="bullet"/>
      <w:lvlText w:val=""/>
      <w:lvlJc w:val="left"/>
      <w:pPr>
        <w:ind w:left="784" w:hanging="360"/>
      </w:pPr>
      <w:rPr>
        <w:rFonts w:ascii="Symbol" w:hAnsi="Symbol" w:hint="default"/>
      </w:rPr>
    </w:lvl>
    <w:lvl w:ilvl="1" w:tplc="04080003" w:tentative="1">
      <w:start w:val="1"/>
      <w:numFmt w:val="bullet"/>
      <w:lvlText w:val="o"/>
      <w:lvlJc w:val="left"/>
      <w:pPr>
        <w:ind w:left="1504" w:hanging="360"/>
      </w:pPr>
      <w:rPr>
        <w:rFonts w:ascii="Courier New" w:hAnsi="Courier New" w:cs="Courier New" w:hint="default"/>
      </w:rPr>
    </w:lvl>
    <w:lvl w:ilvl="2" w:tplc="04080005" w:tentative="1">
      <w:start w:val="1"/>
      <w:numFmt w:val="bullet"/>
      <w:lvlText w:val=""/>
      <w:lvlJc w:val="left"/>
      <w:pPr>
        <w:ind w:left="2224" w:hanging="360"/>
      </w:pPr>
      <w:rPr>
        <w:rFonts w:ascii="Wingdings" w:hAnsi="Wingdings" w:hint="default"/>
      </w:rPr>
    </w:lvl>
    <w:lvl w:ilvl="3" w:tplc="04080001" w:tentative="1">
      <w:start w:val="1"/>
      <w:numFmt w:val="bullet"/>
      <w:lvlText w:val=""/>
      <w:lvlJc w:val="left"/>
      <w:pPr>
        <w:ind w:left="2944" w:hanging="360"/>
      </w:pPr>
      <w:rPr>
        <w:rFonts w:ascii="Symbol" w:hAnsi="Symbol" w:hint="default"/>
      </w:rPr>
    </w:lvl>
    <w:lvl w:ilvl="4" w:tplc="04080003" w:tentative="1">
      <w:start w:val="1"/>
      <w:numFmt w:val="bullet"/>
      <w:lvlText w:val="o"/>
      <w:lvlJc w:val="left"/>
      <w:pPr>
        <w:ind w:left="3664" w:hanging="360"/>
      </w:pPr>
      <w:rPr>
        <w:rFonts w:ascii="Courier New" w:hAnsi="Courier New" w:cs="Courier New" w:hint="default"/>
      </w:rPr>
    </w:lvl>
    <w:lvl w:ilvl="5" w:tplc="04080005" w:tentative="1">
      <w:start w:val="1"/>
      <w:numFmt w:val="bullet"/>
      <w:lvlText w:val=""/>
      <w:lvlJc w:val="left"/>
      <w:pPr>
        <w:ind w:left="4384" w:hanging="360"/>
      </w:pPr>
      <w:rPr>
        <w:rFonts w:ascii="Wingdings" w:hAnsi="Wingdings" w:hint="default"/>
      </w:rPr>
    </w:lvl>
    <w:lvl w:ilvl="6" w:tplc="04080001" w:tentative="1">
      <w:start w:val="1"/>
      <w:numFmt w:val="bullet"/>
      <w:lvlText w:val=""/>
      <w:lvlJc w:val="left"/>
      <w:pPr>
        <w:ind w:left="5104" w:hanging="360"/>
      </w:pPr>
      <w:rPr>
        <w:rFonts w:ascii="Symbol" w:hAnsi="Symbol" w:hint="default"/>
      </w:rPr>
    </w:lvl>
    <w:lvl w:ilvl="7" w:tplc="04080003" w:tentative="1">
      <w:start w:val="1"/>
      <w:numFmt w:val="bullet"/>
      <w:lvlText w:val="o"/>
      <w:lvlJc w:val="left"/>
      <w:pPr>
        <w:ind w:left="5824" w:hanging="360"/>
      </w:pPr>
      <w:rPr>
        <w:rFonts w:ascii="Courier New" w:hAnsi="Courier New" w:cs="Courier New" w:hint="default"/>
      </w:rPr>
    </w:lvl>
    <w:lvl w:ilvl="8" w:tplc="04080005" w:tentative="1">
      <w:start w:val="1"/>
      <w:numFmt w:val="bullet"/>
      <w:lvlText w:val=""/>
      <w:lvlJc w:val="left"/>
      <w:pPr>
        <w:ind w:left="6544" w:hanging="360"/>
      </w:pPr>
      <w:rPr>
        <w:rFonts w:ascii="Wingdings" w:hAnsi="Wingdings" w:hint="default"/>
      </w:rPr>
    </w:lvl>
  </w:abstractNum>
  <w:abstractNum w:abstractNumId="7">
    <w:nsid w:val="413C6B8F"/>
    <w:multiLevelType w:val="hybridMultilevel"/>
    <w:tmpl w:val="3A203D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47B83432"/>
    <w:multiLevelType w:val="hybridMultilevel"/>
    <w:tmpl w:val="0DD4F83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54A218EB"/>
    <w:multiLevelType w:val="hybridMultilevel"/>
    <w:tmpl w:val="07524CE6"/>
    <w:lvl w:ilvl="0" w:tplc="04080001">
      <w:start w:val="1"/>
      <w:numFmt w:val="bullet"/>
      <w:lvlText w:val=""/>
      <w:lvlJc w:val="left"/>
      <w:pPr>
        <w:ind w:left="1080" w:hanging="72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5F0D2D93"/>
    <w:multiLevelType w:val="hybridMultilevel"/>
    <w:tmpl w:val="50A63FC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67364E1E"/>
    <w:multiLevelType w:val="hybridMultilevel"/>
    <w:tmpl w:val="1B422C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6ECC54FD"/>
    <w:multiLevelType w:val="hybridMultilevel"/>
    <w:tmpl w:val="531A70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2"/>
  </w:num>
  <w:num w:numId="4">
    <w:abstractNumId w:val="11"/>
  </w:num>
  <w:num w:numId="5">
    <w:abstractNumId w:val="9"/>
  </w:num>
  <w:num w:numId="6">
    <w:abstractNumId w:val="7"/>
  </w:num>
  <w:num w:numId="7">
    <w:abstractNumId w:val="0"/>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7F6"/>
    <w:rsid w:val="000075FE"/>
    <w:rsid w:val="0002011A"/>
    <w:rsid w:val="00024F05"/>
    <w:rsid w:val="000427DD"/>
    <w:rsid w:val="000434C4"/>
    <w:rsid w:val="00051AFF"/>
    <w:rsid w:val="00052DCD"/>
    <w:rsid w:val="00056704"/>
    <w:rsid w:val="00070D00"/>
    <w:rsid w:val="000726B0"/>
    <w:rsid w:val="00086009"/>
    <w:rsid w:val="000863FB"/>
    <w:rsid w:val="00086906"/>
    <w:rsid w:val="00087516"/>
    <w:rsid w:val="00091619"/>
    <w:rsid w:val="000963D2"/>
    <w:rsid w:val="000B3080"/>
    <w:rsid w:val="000C7A0D"/>
    <w:rsid w:val="000F0CE6"/>
    <w:rsid w:val="000F41D6"/>
    <w:rsid w:val="000F5BEA"/>
    <w:rsid w:val="000F7163"/>
    <w:rsid w:val="00100BCE"/>
    <w:rsid w:val="00104110"/>
    <w:rsid w:val="001174D4"/>
    <w:rsid w:val="00131668"/>
    <w:rsid w:val="00132C33"/>
    <w:rsid w:val="00134134"/>
    <w:rsid w:val="001369F5"/>
    <w:rsid w:val="00157080"/>
    <w:rsid w:val="00162BB8"/>
    <w:rsid w:val="001646E3"/>
    <w:rsid w:val="0018229F"/>
    <w:rsid w:val="00185B8E"/>
    <w:rsid w:val="00187625"/>
    <w:rsid w:val="001A3D4A"/>
    <w:rsid w:val="001A54CA"/>
    <w:rsid w:val="001C2E26"/>
    <w:rsid w:val="001D3C66"/>
    <w:rsid w:val="001D430D"/>
    <w:rsid w:val="001D51C3"/>
    <w:rsid w:val="001E6450"/>
    <w:rsid w:val="001F03A9"/>
    <w:rsid w:val="001F208F"/>
    <w:rsid w:val="001F7F69"/>
    <w:rsid w:val="00200DA8"/>
    <w:rsid w:val="002100C1"/>
    <w:rsid w:val="00210980"/>
    <w:rsid w:val="00226748"/>
    <w:rsid w:val="0023103B"/>
    <w:rsid w:val="00232B90"/>
    <w:rsid w:val="002406EA"/>
    <w:rsid w:val="00246091"/>
    <w:rsid w:val="00250228"/>
    <w:rsid w:val="00270BFD"/>
    <w:rsid w:val="00271C30"/>
    <w:rsid w:val="00272CC9"/>
    <w:rsid w:val="00273FEF"/>
    <w:rsid w:val="00274D85"/>
    <w:rsid w:val="0028769D"/>
    <w:rsid w:val="002A0F6A"/>
    <w:rsid w:val="002B2123"/>
    <w:rsid w:val="002B2320"/>
    <w:rsid w:val="002B2A41"/>
    <w:rsid w:val="002C00AA"/>
    <w:rsid w:val="002C10BA"/>
    <w:rsid w:val="002C14AB"/>
    <w:rsid w:val="002D7018"/>
    <w:rsid w:val="002E27A3"/>
    <w:rsid w:val="002E7416"/>
    <w:rsid w:val="002F2B39"/>
    <w:rsid w:val="00300808"/>
    <w:rsid w:val="00313392"/>
    <w:rsid w:val="003141DF"/>
    <w:rsid w:val="00327D75"/>
    <w:rsid w:val="0033071D"/>
    <w:rsid w:val="003318D5"/>
    <w:rsid w:val="00332CA0"/>
    <w:rsid w:val="00337036"/>
    <w:rsid w:val="00361864"/>
    <w:rsid w:val="00364F97"/>
    <w:rsid w:val="00367661"/>
    <w:rsid w:val="0037184F"/>
    <w:rsid w:val="003741BE"/>
    <w:rsid w:val="00381423"/>
    <w:rsid w:val="003911C0"/>
    <w:rsid w:val="003A2A02"/>
    <w:rsid w:val="003A3C42"/>
    <w:rsid w:val="003B0E71"/>
    <w:rsid w:val="003D1399"/>
    <w:rsid w:val="003D3703"/>
    <w:rsid w:val="003D3C5F"/>
    <w:rsid w:val="003F2428"/>
    <w:rsid w:val="003F6238"/>
    <w:rsid w:val="003F6AFA"/>
    <w:rsid w:val="00400247"/>
    <w:rsid w:val="00423B20"/>
    <w:rsid w:val="0043634A"/>
    <w:rsid w:val="00436BDD"/>
    <w:rsid w:val="0046078F"/>
    <w:rsid w:val="004820B6"/>
    <w:rsid w:val="004915B5"/>
    <w:rsid w:val="004958EE"/>
    <w:rsid w:val="004A3059"/>
    <w:rsid w:val="004B37DE"/>
    <w:rsid w:val="004B4344"/>
    <w:rsid w:val="004B67E0"/>
    <w:rsid w:val="004C609A"/>
    <w:rsid w:val="004D04AA"/>
    <w:rsid w:val="004D5744"/>
    <w:rsid w:val="004D5DD1"/>
    <w:rsid w:val="004F0AF9"/>
    <w:rsid w:val="004F2612"/>
    <w:rsid w:val="004F774E"/>
    <w:rsid w:val="004F785E"/>
    <w:rsid w:val="005026A6"/>
    <w:rsid w:val="00502AE8"/>
    <w:rsid w:val="00510800"/>
    <w:rsid w:val="00543789"/>
    <w:rsid w:val="00551353"/>
    <w:rsid w:val="00566DF8"/>
    <w:rsid w:val="00574C15"/>
    <w:rsid w:val="005A465A"/>
    <w:rsid w:val="005B664A"/>
    <w:rsid w:val="005C059F"/>
    <w:rsid w:val="005C1AD4"/>
    <w:rsid w:val="005C1E02"/>
    <w:rsid w:val="005D26E1"/>
    <w:rsid w:val="005D43A3"/>
    <w:rsid w:val="005D5978"/>
    <w:rsid w:val="005D6914"/>
    <w:rsid w:val="005F01B2"/>
    <w:rsid w:val="005F73B2"/>
    <w:rsid w:val="00606CE5"/>
    <w:rsid w:val="00610DF5"/>
    <w:rsid w:val="00627DFD"/>
    <w:rsid w:val="006360BC"/>
    <w:rsid w:val="00636764"/>
    <w:rsid w:val="00660BF1"/>
    <w:rsid w:val="00664337"/>
    <w:rsid w:val="006704A4"/>
    <w:rsid w:val="0067590C"/>
    <w:rsid w:val="00680B9B"/>
    <w:rsid w:val="00687CB9"/>
    <w:rsid w:val="006A05E8"/>
    <w:rsid w:val="006A19EA"/>
    <w:rsid w:val="006A7C45"/>
    <w:rsid w:val="006B4C22"/>
    <w:rsid w:val="006C19ED"/>
    <w:rsid w:val="006C253D"/>
    <w:rsid w:val="006D3BAA"/>
    <w:rsid w:val="00705289"/>
    <w:rsid w:val="00713C11"/>
    <w:rsid w:val="0071508A"/>
    <w:rsid w:val="00715A42"/>
    <w:rsid w:val="0072265D"/>
    <w:rsid w:val="007316DE"/>
    <w:rsid w:val="00732E8B"/>
    <w:rsid w:val="00734214"/>
    <w:rsid w:val="007379E1"/>
    <w:rsid w:val="00740F4D"/>
    <w:rsid w:val="00745867"/>
    <w:rsid w:val="00751240"/>
    <w:rsid w:val="00753E2D"/>
    <w:rsid w:val="007613D4"/>
    <w:rsid w:val="00770C04"/>
    <w:rsid w:val="00784CAD"/>
    <w:rsid w:val="00785F4E"/>
    <w:rsid w:val="00787C18"/>
    <w:rsid w:val="0079578A"/>
    <w:rsid w:val="007A3684"/>
    <w:rsid w:val="007B4C83"/>
    <w:rsid w:val="007B615D"/>
    <w:rsid w:val="007C4253"/>
    <w:rsid w:val="007D270D"/>
    <w:rsid w:val="007E2406"/>
    <w:rsid w:val="007E3203"/>
    <w:rsid w:val="007E578B"/>
    <w:rsid w:val="007F1F74"/>
    <w:rsid w:val="007F66AB"/>
    <w:rsid w:val="00802CBD"/>
    <w:rsid w:val="00807179"/>
    <w:rsid w:val="0086472B"/>
    <w:rsid w:val="0086600B"/>
    <w:rsid w:val="00873CAA"/>
    <w:rsid w:val="00874073"/>
    <w:rsid w:val="00883E7A"/>
    <w:rsid w:val="00884F1A"/>
    <w:rsid w:val="008907F6"/>
    <w:rsid w:val="008A0747"/>
    <w:rsid w:val="008B2BE3"/>
    <w:rsid w:val="008C1692"/>
    <w:rsid w:val="008C427F"/>
    <w:rsid w:val="008D4067"/>
    <w:rsid w:val="008F1BB4"/>
    <w:rsid w:val="008F7E6F"/>
    <w:rsid w:val="0090589B"/>
    <w:rsid w:val="00910AAE"/>
    <w:rsid w:val="0091152D"/>
    <w:rsid w:val="00915385"/>
    <w:rsid w:val="009542E0"/>
    <w:rsid w:val="00972385"/>
    <w:rsid w:val="009746D1"/>
    <w:rsid w:val="009756D1"/>
    <w:rsid w:val="00977542"/>
    <w:rsid w:val="00990F70"/>
    <w:rsid w:val="00992190"/>
    <w:rsid w:val="0099681C"/>
    <w:rsid w:val="009A427A"/>
    <w:rsid w:val="009B6228"/>
    <w:rsid w:val="009C08B4"/>
    <w:rsid w:val="009D7873"/>
    <w:rsid w:val="009E1882"/>
    <w:rsid w:val="009E300F"/>
    <w:rsid w:val="009E75BE"/>
    <w:rsid w:val="009F0C40"/>
    <w:rsid w:val="009F583E"/>
    <w:rsid w:val="009F5A33"/>
    <w:rsid w:val="00A0672C"/>
    <w:rsid w:val="00A11B32"/>
    <w:rsid w:val="00A1203F"/>
    <w:rsid w:val="00A22508"/>
    <w:rsid w:val="00A333D5"/>
    <w:rsid w:val="00A346D6"/>
    <w:rsid w:val="00A37DAF"/>
    <w:rsid w:val="00A40C0B"/>
    <w:rsid w:val="00A42AB8"/>
    <w:rsid w:val="00A436B2"/>
    <w:rsid w:val="00A4797C"/>
    <w:rsid w:val="00A5219D"/>
    <w:rsid w:val="00A55AC3"/>
    <w:rsid w:val="00A60992"/>
    <w:rsid w:val="00A7375E"/>
    <w:rsid w:val="00A80F0B"/>
    <w:rsid w:val="00A82D28"/>
    <w:rsid w:val="00A85E99"/>
    <w:rsid w:val="00AA0BC1"/>
    <w:rsid w:val="00AB592D"/>
    <w:rsid w:val="00AC0E51"/>
    <w:rsid w:val="00AC1BBE"/>
    <w:rsid w:val="00AC7147"/>
    <w:rsid w:val="00AC7BA2"/>
    <w:rsid w:val="00AD29B9"/>
    <w:rsid w:val="00AD3908"/>
    <w:rsid w:val="00AD509F"/>
    <w:rsid w:val="00AE06D0"/>
    <w:rsid w:val="00AE3342"/>
    <w:rsid w:val="00AE5183"/>
    <w:rsid w:val="00AF0042"/>
    <w:rsid w:val="00AF12C2"/>
    <w:rsid w:val="00B05878"/>
    <w:rsid w:val="00B11138"/>
    <w:rsid w:val="00B154FD"/>
    <w:rsid w:val="00B1576F"/>
    <w:rsid w:val="00B16B50"/>
    <w:rsid w:val="00B370CB"/>
    <w:rsid w:val="00B42D23"/>
    <w:rsid w:val="00B54DFC"/>
    <w:rsid w:val="00B576BF"/>
    <w:rsid w:val="00B721C0"/>
    <w:rsid w:val="00B8378C"/>
    <w:rsid w:val="00B84407"/>
    <w:rsid w:val="00B90033"/>
    <w:rsid w:val="00BA0E92"/>
    <w:rsid w:val="00BA105C"/>
    <w:rsid w:val="00BA45F9"/>
    <w:rsid w:val="00BB02CE"/>
    <w:rsid w:val="00BB4B7E"/>
    <w:rsid w:val="00BC1D5C"/>
    <w:rsid w:val="00BC3823"/>
    <w:rsid w:val="00BC5A10"/>
    <w:rsid w:val="00BF15F8"/>
    <w:rsid w:val="00C0100D"/>
    <w:rsid w:val="00C042D0"/>
    <w:rsid w:val="00C16C7A"/>
    <w:rsid w:val="00C17D9C"/>
    <w:rsid w:val="00C30AA2"/>
    <w:rsid w:val="00C413C7"/>
    <w:rsid w:val="00C4230A"/>
    <w:rsid w:val="00C44680"/>
    <w:rsid w:val="00C540F4"/>
    <w:rsid w:val="00C54CEB"/>
    <w:rsid w:val="00C57848"/>
    <w:rsid w:val="00C86824"/>
    <w:rsid w:val="00C9146F"/>
    <w:rsid w:val="00C915A4"/>
    <w:rsid w:val="00C9610D"/>
    <w:rsid w:val="00CA1B7C"/>
    <w:rsid w:val="00CA7599"/>
    <w:rsid w:val="00CB0117"/>
    <w:rsid w:val="00CB0C5E"/>
    <w:rsid w:val="00CB2F5C"/>
    <w:rsid w:val="00CC4559"/>
    <w:rsid w:val="00CC4E61"/>
    <w:rsid w:val="00CD0068"/>
    <w:rsid w:val="00D104F1"/>
    <w:rsid w:val="00D201DD"/>
    <w:rsid w:val="00D23AD0"/>
    <w:rsid w:val="00D32691"/>
    <w:rsid w:val="00D40B40"/>
    <w:rsid w:val="00D42E11"/>
    <w:rsid w:val="00D60D1C"/>
    <w:rsid w:val="00D62418"/>
    <w:rsid w:val="00D67C57"/>
    <w:rsid w:val="00D70462"/>
    <w:rsid w:val="00D715A3"/>
    <w:rsid w:val="00D7203A"/>
    <w:rsid w:val="00D807F6"/>
    <w:rsid w:val="00D95941"/>
    <w:rsid w:val="00DA3C03"/>
    <w:rsid w:val="00DB4E5D"/>
    <w:rsid w:val="00DC18A2"/>
    <w:rsid w:val="00DC2547"/>
    <w:rsid w:val="00DD25E6"/>
    <w:rsid w:val="00DD583E"/>
    <w:rsid w:val="00DE3708"/>
    <w:rsid w:val="00DE4D20"/>
    <w:rsid w:val="00E03BC6"/>
    <w:rsid w:val="00E27733"/>
    <w:rsid w:val="00E303F8"/>
    <w:rsid w:val="00E3071B"/>
    <w:rsid w:val="00E35275"/>
    <w:rsid w:val="00E35F30"/>
    <w:rsid w:val="00E44138"/>
    <w:rsid w:val="00E52CE8"/>
    <w:rsid w:val="00E658FD"/>
    <w:rsid w:val="00E75C2A"/>
    <w:rsid w:val="00E84EE2"/>
    <w:rsid w:val="00EA53E2"/>
    <w:rsid w:val="00EA67C9"/>
    <w:rsid w:val="00EB09D2"/>
    <w:rsid w:val="00EC3317"/>
    <w:rsid w:val="00EC448C"/>
    <w:rsid w:val="00EC55CF"/>
    <w:rsid w:val="00F00E76"/>
    <w:rsid w:val="00F03462"/>
    <w:rsid w:val="00F04D8D"/>
    <w:rsid w:val="00F07467"/>
    <w:rsid w:val="00F07536"/>
    <w:rsid w:val="00F10953"/>
    <w:rsid w:val="00F10FD5"/>
    <w:rsid w:val="00F16680"/>
    <w:rsid w:val="00F173ED"/>
    <w:rsid w:val="00F2067A"/>
    <w:rsid w:val="00F3176B"/>
    <w:rsid w:val="00F37473"/>
    <w:rsid w:val="00F37BFA"/>
    <w:rsid w:val="00F56E16"/>
    <w:rsid w:val="00FA7E8E"/>
    <w:rsid w:val="00FB341B"/>
    <w:rsid w:val="00FC61D7"/>
    <w:rsid w:val="00FD473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C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uiPriority w:val="9"/>
    <w:unhideWhenUsed/>
    <w:qFormat/>
    <w:rsid w:val="00D715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BULLETS,Εικόνα πίνακα"/>
    <w:basedOn w:val="a"/>
    <w:link w:val="Char"/>
    <w:uiPriority w:val="34"/>
    <w:qFormat/>
    <w:rsid w:val="005D6914"/>
    <w:pPr>
      <w:ind w:left="720"/>
      <w:contextualSpacing/>
    </w:pPr>
  </w:style>
  <w:style w:type="character" w:styleId="a4">
    <w:name w:val="Strong"/>
    <w:uiPriority w:val="22"/>
    <w:qFormat/>
    <w:rsid w:val="00AA0BC1"/>
    <w:rPr>
      <w:rFonts w:cs="Times New Roman"/>
      <w:b/>
    </w:rPr>
  </w:style>
  <w:style w:type="paragraph" w:customStyle="1" w:styleId="styleheading2linespacing15lines">
    <w:name w:val="styleheading2linespacing15lines"/>
    <w:basedOn w:val="a"/>
    <w:rsid w:val="00AA0B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Παράγραφος λίστας1"/>
    <w:basedOn w:val="a"/>
    <w:rsid w:val="009542E0"/>
    <w:pPr>
      <w:spacing w:after="0" w:line="240" w:lineRule="auto"/>
      <w:ind w:left="720"/>
      <w:contextualSpacing/>
    </w:pPr>
    <w:rPr>
      <w:rFonts w:ascii="Times New Roman" w:eastAsia="Times New Roman" w:hAnsi="Times New Roman" w:cs="Times New Roman"/>
      <w:sz w:val="24"/>
      <w:szCs w:val="24"/>
      <w:lang w:eastAsia="el-GR"/>
    </w:rPr>
  </w:style>
  <w:style w:type="character" w:styleId="-">
    <w:name w:val="Hyperlink"/>
    <w:rsid w:val="009542E0"/>
    <w:rPr>
      <w:rFonts w:cs="Times New Roman"/>
      <w:color w:val="0000FF"/>
      <w:u w:val="single"/>
    </w:rPr>
  </w:style>
  <w:style w:type="paragraph" w:customStyle="1" w:styleId="yiv6479548303msonormal">
    <w:name w:val="yiv6479548303msonormal"/>
    <w:basedOn w:val="a"/>
    <w:rsid w:val="006A7C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D715A3"/>
    <w:rPr>
      <w:rFonts w:asciiTheme="majorHAnsi" w:eastAsiaTheme="majorEastAsia" w:hAnsiTheme="majorHAnsi" w:cstheme="majorBidi"/>
      <w:i/>
      <w:iCs/>
      <w:color w:val="365F91" w:themeColor="accent1" w:themeShade="BF"/>
    </w:rPr>
  </w:style>
  <w:style w:type="character" w:customStyle="1" w:styleId="Char">
    <w:name w:val="Παράγραφος λίστας Char"/>
    <w:aliases w:val="Γράφημα Char,BULLETS Char,Εικόνα πίνακα Char"/>
    <w:link w:val="a3"/>
    <w:uiPriority w:val="99"/>
    <w:locked/>
    <w:rsid w:val="004B67E0"/>
  </w:style>
  <w:style w:type="paragraph" w:customStyle="1" w:styleId="yiv6108457848msonormal">
    <w:name w:val="yiv6108457848msonormal"/>
    <w:basedOn w:val="a"/>
    <w:rsid w:val="00AE33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3B0E71"/>
    <w:rPr>
      <w:color w:val="605E5C"/>
      <w:shd w:val="clear" w:color="auto" w:fill="E1DFDD"/>
    </w:rPr>
  </w:style>
  <w:style w:type="character" w:styleId="-0">
    <w:name w:val="FollowedHyperlink"/>
    <w:basedOn w:val="a0"/>
    <w:uiPriority w:val="99"/>
    <w:semiHidden/>
    <w:unhideWhenUsed/>
    <w:rsid w:val="007F66AB"/>
    <w:rPr>
      <w:color w:val="800080" w:themeColor="followedHyperlink"/>
      <w:u w:val="single"/>
    </w:rPr>
  </w:style>
  <w:style w:type="paragraph" w:styleId="Web">
    <w:name w:val="Normal (Web)"/>
    <w:basedOn w:val="a"/>
    <w:uiPriority w:val="99"/>
    <w:unhideWhenUsed/>
    <w:rsid w:val="00C54C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AF0042"/>
    <w:rPr>
      <w:i/>
      <w:iCs/>
    </w:rPr>
  </w:style>
  <w:style w:type="paragraph" w:customStyle="1" w:styleId="yiv3359965938msonormal">
    <w:name w:val="yiv3359965938msonormal"/>
    <w:basedOn w:val="a"/>
    <w:uiPriority w:val="99"/>
    <w:rsid w:val="007316DE"/>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Default">
    <w:name w:val="Default"/>
    <w:rsid w:val="00FA7E8E"/>
    <w:pPr>
      <w:autoSpaceDE w:val="0"/>
      <w:autoSpaceDN w:val="0"/>
      <w:adjustRightInd w:val="0"/>
      <w:spacing w:after="0" w:line="240" w:lineRule="auto"/>
    </w:pPr>
    <w:rPr>
      <w:rFonts w:ascii="Arial" w:hAnsi="Arial" w:cs="Arial"/>
      <w:color w:val="000000"/>
      <w:sz w:val="24"/>
      <w:szCs w:val="24"/>
    </w:rPr>
  </w:style>
  <w:style w:type="paragraph" w:customStyle="1" w:styleId="yiv4071474326msonormal">
    <w:name w:val="yiv4071474326msonormal"/>
    <w:basedOn w:val="a"/>
    <w:rsid w:val="00F04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486231102msonormal">
    <w:name w:val="yiv5486231102msonormal"/>
    <w:basedOn w:val="a"/>
    <w:rsid w:val="003F242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4711521915ydpea757e38msotitle">
    <w:name w:val="yiv4711521915ydpea757e38msotitle"/>
    <w:basedOn w:val="a"/>
    <w:rsid w:val="001E645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0"/>
    <w:uiPriority w:val="99"/>
    <w:semiHidden/>
    <w:unhideWhenUsed/>
    <w:rsid w:val="00732E8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732E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Char"/>
    <w:uiPriority w:val="9"/>
    <w:unhideWhenUsed/>
    <w:qFormat/>
    <w:rsid w:val="00D715A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Γράφημα,BULLETS,Εικόνα πίνακα"/>
    <w:basedOn w:val="a"/>
    <w:link w:val="Char"/>
    <w:uiPriority w:val="34"/>
    <w:qFormat/>
    <w:rsid w:val="005D6914"/>
    <w:pPr>
      <w:ind w:left="720"/>
      <w:contextualSpacing/>
    </w:pPr>
  </w:style>
  <w:style w:type="character" w:styleId="a4">
    <w:name w:val="Strong"/>
    <w:uiPriority w:val="22"/>
    <w:qFormat/>
    <w:rsid w:val="00AA0BC1"/>
    <w:rPr>
      <w:rFonts w:cs="Times New Roman"/>
      <w:b/>
    </w:rPr>
  </w:style>
  <w:style w:type="paragraph" w:customStyle="1" w:styleId="styleheading2linespacing15lines">
    <w:name w:val="styleheading2linespacing15lines"/>
    <w:basedOn w:val="a"/>
    <w:rsid w:val="00AA0BC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1">
    <w:name w:val="Παράγραφος λίστας1"/>
    <w:basedOn w:val="a"/>
    <w:rsid w:val="009542E0"/>
    <w:pPr>
      <w:spacing w:after="0" w:line="240" w:lineRule="auto"/>
      <w:ind w:left="720"/>
      <w:contextualSpacing/>
    </w:pPr>
    <w:rPr>
      <w:rFonts w:ascii="Times New Roman" w:eastAsia="Times New Roman" w:hAnsi="Times New Roman" w:cs="Times New Roman"/>
      <w:sz w:val="24"/>
      <w:szCs w:val="24"/>
      <w:lang w:eastAsia="el-GR"/>
    </w:rPr>
  </w:style>
  <w:style w:type="character" w:styleId="-">
    <w:name w:val="Hyperlink"/>
    <w:rsid w:val="009542E0"/>
    <w:rPr>
      <w:rFonts w:cs="Times New Roman"/>
      <w:color w:val="0000FF"/>
      <w:u w:val="single"/>
    </w:rPr>
  </w:style>
  <w:style w:type="paragraph" w:customStyle="1" w:styleId="yiv6479548303msonormal">
    <w:name w:val="yiv6479548303msonormal"/>
    <w:basedOn w:val="a"/>
    <w:rsid w:val="006A7C4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4Char">
    <w:name w:val="Επικεφαλίδα 4 Char"/>
    <w:basedOn w:val="a0"/>
    <w:link w:val="4"/>
    <w:uiPriority w:val="9"/>
    <w:rsid w:val="00D715A3"/>
    <w:rPr>
      <w:rFonts w:asciiTheme="majorHAnsi" w:eastAsiaTheme="majorEastAsia" w:hAnsiTheme="majorHAnsi" w:cstheme="majorBidi"/>
      <w:i/>
      <w:iCs/>
      <w:color w:val="365F91" w:themeColor="accent1" w:themeShade="BF"/>
    </w:rPr>
  </w:style>
  <w:style w:type="character" w:customStyle="1" w:styleId="Char">
    <w:name w:val="Παράγραφος λίστας Char"/>
    <w:aliases w:val="Γράφημα Char,BULLETS Char,Εικόνα πίνακα Char"/>
    <w:link w:val="a3"/>
    <w:uiPriority w:val="99"/>
    <w:locked/>
    <w:rsid w:val="004B67E0"/>
  </w:style>
  <w:style w:type="paragraph" w:customStyle="1" w:styleId="yiv6108457848msonormal">
    <w:name w:val="yiv6108457848msonormal"/>
    <w:basedOn w:val="a"/>
    <w:rsid w:val="00AE334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UnresolvedMention">
    <w:name w:val="Unresolved Mention"/>
    <w:basedOn w:val="a0"/>
    <w:uiPriority w:val="99"/>
    <w:semiHidden/>
    <w:unhideWhenUsed/>
    <w:rsid w:val="003B0E71"/>
    <w:rPr>
      <w:color w:val="605E5C"/>
      <w:shd w:val="clear" w:color="auto" w:fill="E1DFDD"/>
    </w:rPr>
  </w:style>
  <w:style w:type="character" w:styleId="-0">
    <w:name w:val="FollowedHyperlink"/>
    <w:basedOn w:val="a0"/>
    <w:uiPriority w:val="99"/>
    <w:semiHidden/>
    <w:unhideWhenUsed/>
    <w:rsid w:val="007F66AB"/>
    <w:rPr>
      <w:color w:val="800080" w:themeColor="followedHyperlink"/>
      <w:u w:val="single"/>
    </w:rPr>
  </w:style>
  <w:style w:type="paragraph" w:styleId="Web">
    <w:name w:val="Normal (Web)"/>
    <w:basedOn w:val="a"/>
    <w:uiPriority w:val="99"/>
    <w:unhideWhenUsed/>
    <w:rsid w:val="00C54CEB"/>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5">
    <w:name w:val="Emphasis"/>
    <w:basedOn w:val="a0"/>
    <w:uiPriority w:val="20"/>
    <w:qFormat/>
    <w:rsid w:val="00AF0042"/>
    <w:rPr>
      <w:i/>
      <w:iCs/>
    </w:rPr>
  </w:style>
  <w:style w:type="paragraph" w:customStyle="1" w:styleId="yiv3359965938msonormal">
    <w:name w:val="yiv3359965938msonormal"/>
    <w:basedOn w:val="a"/>
    <w:uiPriority w:val="99"/>
    <w:rsid w:val="007316DE"/>
    <w:pPr>
      <w:spacing w:before="100" w:beforeAutospacing="1" w:after="100" w:afterAutospacing="1" w:line="240" w:lineRule="auto"/>
    </w:pPr>
    <w:rPr>
      <w:rFonts w:ascii="Times New Roman" w:eastAsia="Calibri" w:hAnsi="Times New Roman" w:cs="Times New Roman"/>
      <w:sz w:val="24"/>
      <w:szCs w:val="24"/>
      <w:lang w:eastAsia="el-GR"/>
    </w:rPr>
  </w:style>
  <w:style w:type="paragraph" w:customStyle="1" w:styleId="Default">
    <w:name w:val="Default"/>
    <w:rsid w:val="00FA7E8E"/>
    <w:pPr>
      <w:autoSpaceDE w:val="0"/>
      <w:autoSpaceDN w:val="0"/>
      <w:adjustRightInd w:val="0"/>
      <w:spacing w:after="0" w:line="240" w:lineRule="auto"/>
    </w:pPr>
    <w:rPr>
      <w:rFonts w:ascii="Arial" w:hAnsi="Arial" w:cs="Arial"/>
      <w:color w:val="000000"/>
      <w:sz w:val="24"/>
      <w:szCs w:val="24"/>
    </w:rPr>
  </w:style>
  <w:style w:type="paragraph" w:customStyle="1" w:styleId="yiv4071474326msonormal">
    <w:name w:val="yiv4071474326msonormal"/>
    <w:basedOn w:val="a"/>
    <w:rsid w:val="00F04D8D"/>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5486231102msonormal">
    <w:name w:val="yiv5486231102msonormal"/>
    <w:basedOn w:val="a"/>
    <w:rsid w:val="003F242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yiv4711521915ydpea757e38msotitle">
    <w:name w:val="yiv4711521915ydpea757e38msotitle"/>
    <w:basedOn w:val="a"/>
    <w:rsid w:val="001E645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6">
    <w:name w:val="Balloon Text"/>
    <w:basedOn w:val="a"/>
    <w:link w:val="Char0"/>
    <w:uiPriority w:val="99"/>
    <w:semiHidden/>
    <w:unhideWhenUsed/>
    <w:rsid w:val="00732E8B"/>
    <w:pPr>
      <w:spacing w:after="0" w:line="240" w:lineRule="auto"/>
    </w:pPr>
    <w:rPr>
      <w:rFonts w:ascii="Tahoma" w:hAnsi="Tahoma" w:cs="Tahoma"/>
      <w:sz w:val="16"/>
      <w:szCs w:val="16"/>
    </w:rPr>
  </w:style>
  <w:style w:type="character" w:customStyle="1" w:styleId="Char0">
    <w:name w:val="Κείμενο πλαισίου Char"/>
    <w:basedOn w:val="a0"/>
    <w:link w:val="a6"/>
    <w:uiPriority w:val="99"/>
    <w:semiHidden/>
    <w:rsid w:val="00732E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51202">
      <w:bodyDiv w:val="1"/>
      <w:marLeft w:val="0"/>
      <w:marRight w:val="0"/>
      <w:marTop w:val="0"/>
      <w:marBottom w:val="0"/>
      <w:divBdr>
        <w:top w:val="none" w:sz="0" w:space="0" w:color="auto"/>
        <w:left w:val="none" w:sz="0" w:space="0" w:color="auto"/>
        <w:bottom w:val="none" w:sz="0" w:space="0" w:color="auto"/>
        <w:right w:val="none" w:sz="0" w:space="0" w:color="auto"/>
      </w:divBdr>
    </w:div>
    <w:div w:id="60367630">
      <w:bodyDiv w:val="1"/>
      <w:marLeft w:val="0"/>
      <w:marRight w:val="0"/>
      <w:marTop w:val="0"/>
      <w:marBottom w:val="0"/>
      <w:divBdr>
        <w:top w:val="none" w:sz="0" w:space="0" w:color="auto"/>
        <w:left w:val="none" w:sz="0" w:space="0" w:color="auto"/>
        <w:bottom w:val="none" w:sz="0" w:space="0" w:color="auto"/>
        <w:right w:val="none" w:sz="0" w:space="0" w:color="auto"/>
      </w:divBdr>
    </w:div>
    <w:div w:id="160660352">
      <w:bodyDiv w:val="1"/>
      <w:marLeft w:val="0"/>
      <w:marRight w:val="0"/>
      <w:marTop w:val="0"/>
      <w:marBottom w:val="0"/>
      <w:divBdr>
        <w:top w:val="none" w:sz="0" w:space="0" w:color="auto"/>
        <w:left w:val="none" w:sz="0" w:space="0" w:color="auto"/>
        <w:bottom w:val="none" w:sz="0" w:space="0" w:color="auto"/>
        <w:right w:val="none" w:sz="0" w:space="0" w:color="auto"/>
      </w:divBdr>
      <w:divsChild>
        <w:div w:id="571550294">
          <w:marLeft w:val="0"/>
          <w:marRight w:val="0"/>
          <w:marTop w:val="0"/>
          <w:marBottom w:val="0"/>
          <w:divBdr>
            <w:top w:val="none" w:sz="0" w:space="0" w:color="auto"/>
            <w:left w:val="none" w:sz="0" w:space="0" w:color="auto"/>
            <w:bottom w:val="none" w:sz="0" w:space="0" w:color="auto"/>
            <w:right w:val="none" w:sz="0" w:space="0" w:color="auto"/>
          </w:divBdr>
        </w:div>
        <w:div w:id="906184453">
          <w:marLeft w:val="0"/>
          <w:marRight w:val="0"/>
          <w:marTop w:val="0"/>
          <w:marBottom w:val="0"/>
          <w:divBdr>
            <w:top w:val="none" w:sz="0" w:space="0" w:color="auto"/>
            <w:left w:val="none" w:sz="0" w:space="0" w:color="auto"/>
            <w:bottom w:val="none" w:sz="0" w:space="0" w:color="auto"/>
            <w:right w:val="none" w:sz="0" w:space="0" w:color="auto"/>
          </w:divBdr>
        </w:div>
        <w:div w:id="112290071">
          <w:marLeft w:val="0"/>
          <w:marRight w:val="0"/>
          <w:marTop w:val="0"/>
          <w:marBottom w:val="0"/>
          <w:divBdr>
            <w:top w:val="none" w:sz="0" w:space="0" w:color="auto"/>
            <w:left w:val="none" w:sz="0" w:space="0" w:color="auto"/>
            <w:bottom w:val="none" w:sz="0" w:space="0" w:color="auto"/>
            <w:right w:val="none" w:sz="0" w:space="0" w:color="auto"/>
          </w:divBdr>
          <w:divsChild>
            <w:div w:id="1347368747">
              <w:marLeft w:val="0"/>
              <w:marRight w:val="0"/>
              <w:marTop w:val="0"/>
              <w:marBottom w:val="240"/>
              <w:divBdr>
                <w:top w:val="none" w:sz="0" w:space="0" w:color="auto"/>
                <w:left w:val="none" w:sz="0" w:space="0" w:color="auto"/>
                <w:bottom w:val="none" w:sz="0" w:space="0" w:color="auto"/>
                <w:right w:val="none" w:sz="0" w:space="0" w:color="auto"/>
              </w:divBdr>
              <w:divsChild>
                <w:div w:id="1746756307">
                  <w:marLeft w:val="0"/>
                  <w:marRight w:val="0"/>
                  <w:marTop w:val="0"/>
                  <w:marBottom w:val="0"/>
                  <w:divBdr>
                    <w:top w:val="none" w:sz="0" w:space="0" w:color="auto"/>
                    <w:left w:val="none" w:sz="0" w:space="0" w:color="auto"/>
                    <w:bottom w:val="none" w:sz="0" w:space="0" w:color="auto"/>
                    <w:right w:val="none" w:sz="0" w:space="0" w:color="auto"/>
                  </w:divBdr>
                  <w:divsChild>
                    <w:div w:id="5375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712002">
          <w:marLeft w:val="0"/>
          <w:marRight w:val="0"/>
          <w:marTop w:val="0"/>
          <w:marBottom w:val="0"/>
          <w:divBdr>
            <w:top w:val="none" w:sz="0" w:space="0" w:color="auto"/>
            <w:left w:val="none" w:sz="0" w:space="0" w:color="auto"/>
            <w:bottom w:val="none" w:sz="0" w:space="0" w:color="auto"/>
            <w:right w:val="none" w:sz="0" w:space="0" w:color="auto"/>
          </w:divBdr>
        </w:div>
        <w:div w:id="2072536959">
          <w:marLeft w:val="0"/>
          <w:marRight w:val="0"/>
          <w:marTop w:val="0"/>
          <w:marBottom w:val="0"/>
          <w:divBdr>
            <w:top w:val="none" w:sz="0" w:space="0" w:color="auto"/>
            <w:left w:val="none" w:sz="0" w:space="0" w:color="auto"/>
            <w:bottom w:val="none" w:sz="0" w:space="0" w:color="auto"/>
            <w:right w:val="none" w:sz="0" w:space="0" w:color="auto"/>
          </w:divBdr>
        </w:div>
      </w:divsChild>
    </w:div>
    <w:div w:id="289365000">
      <w:bodyDiv w:val="1"/>
      <w:marLeft w:val="0"/>
      <w:marRight w:val="0"/>
      <w:marTop w:val="0"/>
      <w:marBottom w:val="0"/>
      <w:divBdr>
        <w:top w:val="none" w:sz="0" w:space="0" w:color="auto"/>
        <w:left w:val="none" w:sz="0" w:space="0" w:color="auto"/>
        <w:bottom w:val="none" w:sz="0" w:space="0" w:color="auto"/>
        <w:right w:val="none" w:sz="0" w:space="0" w:color="auto"/>
      </w:divBdr>
      <w:divsChild>
        <w:div w:id="1544368627">
          <w:marLeft w:val="0"/>
          <w:marRight w:val="0"/>
          <w:marTop w:val="0"/>
          <w:marBottom w:val="0"/>
          <w:divBdr>
            <w:top w:val="none" w:sz="0" w:space="0" w:color="auto"/>
            <w:left w:val="none" w:sz="0" w:space="0" w:color="auto"/>
            <w:bottom w:val="none" w:sz="0" w:space="0" w:color="auto"/>
            <w:right w:val="none" w:sz="0" w:space="0" w:color="auto"/>
          </w:divBdr>
        </w:div>
        <w:div w:id="1575779670">
          <w:marLeft w:val="0"/>
          <w:marRight w:val="0"/>
          <w:marTop w:val="0"/>
          <w:marBottom w:val="0"/>
          <w:divBdr>
            <w:top w:val="none" w:sz="0" w:space="0" w:color="auto"/>
            <w:left w:val="none" w:sz="0" w:space="0" w:color="auto"/>
            <w:bottom w:val="none" w:sz="0" w:space="0" w:color="auto"/>
            <w:right w:val="none" w:sz="0" w:space="0" w:color="auto"/>
          </w:divBdr>
        </w:div>
        <w:div w:id="103229432">
          <w:marLeft w:val="0"/>
          <w:marRight w:val="0"/>
          <w:marTop w:val="0"/>
          <w:marBottom w:val="0"/>
          <w:divBdr>
            <w:top w:val="none" w:sz="0" w:space="0" w:color="auto"/>
            <w:left w:val="none" w:sz="0" w:space="0" w:color="auto"/>
            <w:bottom w:val="none" w:sz="0" w:space="0" w:color="auto"/>
            <w:right w:val="none" w:sz="0" w:space="0" w:color="auto"/>
          </w:divBdr>
        </w:div>
        <w:div w:id="1444610607">
          <w:marLeft w:val="0"/>
          <w:marRight w:val="0"/>
          <w:marTop w:val="0"/>
          <w:marBottom w:val="0"/>
          <w:divBdr>
            <w:top w:val="none" w:sz="0" w:space="0" w:color="auto"/>
            <w:left w:val="none" w:sz="0" w:space="0" w:color="auto"/>
            <w:bottom w:val="none" w:sz="0" w:space="0" w:color="auto"/>
            <w:right w:val="none" w:sz="0" w:space="0" w:color="auto"/>
          </w:divBdr>
        </w:div>
        <w:div w:id="1550454596">
          <w:marLeft w:val="0"/>
          <w:marRight w:val="0"/>
          <w:marTop w:val="0"/>
          <w:marBottom w:val="0"/>
          <w:divBdr>
            <w:top w:val="none" w:sz="0" w:space="0" w:color="auto"/>
            <w:left w:val="none" w:sz="0" w:space="0" w:color="auto"/>
            <w:bottom w:val="none" w:sz="0" w:space="0" w:color="auto"/>
            <w:right w:val="none" w:sz="0" w:space="0" w:color="auto"/>
          </w:divBdr>
        </w:div>
        <w:div w:id="722675778">
          <w:marLeft w:val="0"/>
          <w:marRight w:val="0"/>
          <w:marTop w:val="0"/>
          <w:marBottom w:val="0"/>
          <w:divBdr>
            <w:top w:val="none" w:sz="0" w:space="0" w:color="auto"/>
            <w:left w:val="none" w:sz="0" w:space="0" w:color="auto"/>
            <w:bottom w:val="none" w:sz="0" w:space="0" w:color="auto"/>
            <w:right w:val="none" w:sz="0" w:space="0" w:color="auto"/>
          </w:divBdr>
        </w:div>
        <w:div w:id="1923417357">
          <w:marLeft w:val="0"/>
          <w:marRight w:val="0"/>
          <w:marTop w:val="0"/>
          <w:marBottom w:val="0"/>
          <w:divBdr>
            <w:top w:val="none" w:sz="0" w:space="0" w:color="auto"/>
            <w:left w:val="none" w:sz="0" w:space="0" w:color="auto"/>
            <w:bottom w:val="none" w:sz="0" w:space="0" w:color="auto"/>
            <w:right w:val="none" w:sz="0" w:space="0" w:color="auto"/>
          </w:divBdr>
        </w:div>
        <w:div w:id="1399786394">
          <w:marLeft w:val="0"/>
          <w:marRight w:val="0"/>
          <w:marTop w:val="0"/>
          <w:marBottom w:val="0"/>
          <w:divBdr>
            <w:top w:val="none" w:sz="0" w:space="0" w:color="auto"/>
            <w:left w:val="none" w:sz="0" w:space="0" w:color="auto"/>
            <w:bottom w:val="none" w:sz="0" w:space="0" w:color="auto"/>
            <w:right w:val="none" w:sz="0" w:space="0" w:color="auto"/>
          </w:divBdr>
        </w:div>
        <w:div w:id="715348812">
          <w:marLeft w:val="0"/>
          <w:marRight w:val="0"/>
          <w:marTop w:val="0"/>
          <w:marBottom w:val="0"/>
          <w:divBdr>
            <w:top w:val="none" w:sz="0" w:space="0" w:color="auto"/>
            <w:left w:val="none" w:sz="0" w:space="0" w:color="auto"/>
            <w:bottom w:val="none" w:sz="0" w:space="0" w:color="auto"/>
            <w:right w:val="none" w:sz="0" w:space="0" w:color="auto"/>
          </w:divBdr>
        </w:div>
        <w:div w:id="520432629">
          <w:marLeft w:val="0"/>
          <w:marRight w:val="0"/>
          <w:marTop w:val="0"/>
          <w:marBottom w:val="0"/>
          <w:divBdr>
            <w:top w:val="none" w:sz="0" w:space="0" w:color="auto"/>
            <w:left w:val="none" w:sz="0" w:space="0" w:color="auto"/>
            <w:bottom w:val="none" w:sz="0" w:space="0" w:color="auto"/>
            <w:right w:val="none" w:sz="0" w:space="0" w:color="auto"/>
          </w:divBdr>
        </w:div>
        <w:div w:id="1675183013">
          <w:marLeft w:val="0"/>
          <w:marRight w:val="0"/>
          <w:marTop w:val="0"/>
          <w:marBottom w:val="0"/>
          <w:divBdr>
            <w:top w:val="none" w:sz="0" w:space="0" w:color="auto"/>
            <w:left w:val="none" w:sz="0" w:space="0" w:color="auto"/>
            <w:bottom w:val="none" w:sz="0" w:space="0" w:color="auto"/>
            <w:right w:val="none" w:sz="0" w:space="0" w:color="auto"/>
          </w:divBdr>
        </w:div>
        <w:div w:id="698896407">
          <w:marLeft w:val="0"/>
          <w:marRight w:val="0"/>
          <w:marTop w:val="0"/>
          <w:marBottom w:val="0"/>
          <w:divBdr>
            <w:top w:val="none" w:sz="0" w:space="0" w:color="auto"/>
            <w:left w:val="none" w:sz="0" w:space="0" w:color="auto"/>
            <w:bottom w:val="none" w:sz="0" w:space="0" w:color="auto"/>
            <w:right w:val="none" w:sz="0" w:space="0" w:color="auto"/>
          </w:divBdr>
        </w:div>
      </w:divsChild>
    </w:div>
    <w:div w:id="305548205">
      <w:bodyDiv w:val="1"/>
      <w:marLeft w:val="0"/>
      <w:marRight w:val="0"/>
      <w:marTop w:val="0"/>
      <w:marBottom w:val="0"/>
      <w:divBdr>
        <w:top w:val="none" w:sz="0" w:space="0" w:color="auto"/>
        <w:left w:val="none" w:sz="0" w:space="0" w:color="auto"/>
        <w:bottom w:val="none" w:sz="0" w:space="0" w:color="auto"/>
        <w:right w:val="none" w:sz="0" w:space="0" w:color="auto"/>
      </w:divBdr>
      <w:divsChild>
        <w:div w:id="190799726">
          <w:marLeft w:val="0"/>
          <w:marRight w:val="0"/>
          <w:marTop w:val="0"/>
          <w:marBottom w:val="0"/>
          <w:divBdr>
            <w:top w:val="none" w:sz="0" w:space="0" w:color="auto"/>
            <w:left w:val="none" w:sz="0" w:space="0" w:color="auto"/>
            <w:bottom w:val="none" w:sz="0" w:space="0" w:color="auto"/>
            <w:right w:val="none" w:sz="0" w:space="0" w:color="auto"/>
          </w:divBdr>
          <w:divsChild>
            <w:div w:id="1742487727">
              <w:marLeft w:val="0"/>
              <w:marRight w:val="0"/>
              <w:marTop w:val="0"/>
              <w:marBottom w:val="0"/>
              <w:divBdr>
                <w:top w:val="none" w:sz="0" w:space="0" w:color="auto"/>
                <w:left w:val="none" w:sz="0" w:space="0" w:color="auto"/>
                <w:bottom w:val="none" w:sz="0" w:space="0" w:color="auto"/>
                <w:right w:val="none" w:sz="0" w:space="0" w:color="auto"/>
              </w:divBdr>
              <w:divsChild>
                <w:div w:id="590696980">
                  <w:marLeft w:val="0"/>
                  <w:marRight w:val="0"/>
                  <w:marTop w:val="0"/>
                  <w:marBottom w:val="0"/>
                  <w:divBdr>
                    <w:top w:val="none" w:sz="0" w:space="0" w:color="auto"/>
                    <w:left w:val="none" w:sz="0" w:space="0" w:color="auto"/>
                    <w:bottom w:val="none" w:sz="0" w:space="0" w:color="auto"/>
                    <w:right w:val="none" w:sz="0" w:space="0" w:color="auto"/>
                  </w:divBdr>
                  <w:divsChild>
                    <w:div w:id="1630745858">
                      <w:marLeft w:val="0"/>
                      <w:marRight w:val="0"/>
                      <w:marTop w:val="0"/>
                      <w:marBottom w:val="0"/>
                      <w:divBdr>
                        <w:top w:val="none" w:sz="0" w:space="0" w:color="auto"/>
                        <w:left w:val="none" w:sz="0" w:space="0" w:color="auto"/>
                        <w:bottom w:val="none" w:sz="0" w:space="0" w:color="auto"/>
                        <w:right w:val="none" w:sz="0" w:space="0" w:color="auto"/>
                      </w:divBdr>
                      <w:divsChild>
                        <w:div w:id="1090348979">
                          <w:marLeft w:val="0"/>
                          <w:marRight w:val="0"/>
                          <w:marTop w:val="0"/>
                          <w:marBottom w:val="0"/>
                          <w:divBdr>
                            <w:top w:val="none" w:sz="0" w:space="0" w:color="auto"/>
                            <w:left w:val="none" w:sz="0" w:space="0" w:color="auto"/>
                            <w:bottom w:val="none" w:sz="0" w:space="0" w:color="auto"/>
                            <w:right w:val="none" w:sz="0" w:space="0" w:color="auto"/>
                          </w:divBdr>
                          <w:divsChild>
                            <w:div w:id="56140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866861">
          <w:marLeft w:val="-120"/>
          <w:marRight w:val="-300"/>
          <w:marTop w:val="0"/>
          <w:marBottom w:val="0"/>
          <w:divBdr>
            <w:top w:val="none" w:sz="0" w:space="0" w:color="auto"/>
            <w:left w:val="none" w:sz="0" w:space="0" w:color="auto"/>
            <w:bottom w:val="none" w:sz="0" w:space="0" w:color="auto"/>
            <w:right w:val="none" w:sz="0" w:space="0" w:color="auto"/>
          </w:divBdr>
          <w:divsChild>
            <w:div w:id="1795251742">
              <w:marLeft w:val="0"/>
              <w:marRight w:val="0"/>
              <w:marTop w:val="0"/>
              <w:marBottom w:val="0"/>
              <w:divBdr>
                <w:top w:val="none" w:sz="0" w:space="0" w:color="auto"/>
                <w:left w:val="none" w:sz="0" w:space="0" w:color="auto"/>
                <w:bottom w:val="none" w:sz="0" w:space="0" w:color="auto"/>
                <w:right w:val="none" w:sz="0" w:space="0" w:color="auto"/>
              </w:divBdr>
              <w:divsChild>
                <w:div w:id="1404255803">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799959770">
      <w:bodyDiv w:val="1"/>
      <w:marLeft w:val="0"/>
      <w:marRight w:val="0"/>
      <w:marTop w:val="0"/>
      <w:marBottom w:val="0"/>
      <w:divBdr>
        <w:top w:val="none" w:sz="0" w:space="0" w:color="auto"/>
        <w:left w:val="none" w:sz="0" w:space="0" w:color="auto"/>
        <w:bottom w:val="none" w:sz="0" w:space="0" w:color="auto"/>
        <w:right w:val="none" w:sz="0" w:space="0" w:color="auto"/>
      </w:divBdr>
      <w:divsChild>
        <w:div w:id="399525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680905">
              <w:marLeft w:val="0"/>
              <w:marRight w:val="0"/>
              <w:marTop w:val="0"/>
              <w:marBottom w:val="0"/>
              <w:divBdr>
                <w:top w:val="none" w:sz="0" w:space="0" w:color="auto"/>
                <w:left w:val="none" w:sz="0" w:space="0" w:color="auto"/>
                <w:bottom w:val="none" w:sz="0" w:space="0" w:color="auto"/>
                <w:right w:val="none" w:sz="0" w:space="0" w:color="auto"/>
              </w:divBdr>
              <w:divsChild>
                <w:div w:id="681980411">
                  <w:marLeft w:val="0"/>
                  <w:marRight w:val="0"/>
                  <w:marTop w:val="0"/>
                  <w:marBottom w:val="0"/>
                  <w:divBdr>
                    <w:top w:val="none" w:sz="0" w:space="0" w:color="auto"/>
                    <w:left w:val="none" w:sz="0" w:space="0" w:color="auto"/>
                    <w:bottom w:val="none" w:sz="0" w:space="0" w:color="auto"/>
                    <w:right w:val="none" w:sz="0" w:space="0" w:color="auto"/>
                  </w:divBdr>
                  <w:divsChild>
                    <w:div w:id="1171414509">
                      <w:marLeft w:val="0"/>
                      <w:marRight w:val="0"/>
                      <w:marTop w:val="0"/>
                      <w:marBottom w:val="0"/>
                      <w:divBdr>
                        <w:top w:val="none" w:sz="0" w:space="0" w:color="auto"/>
                        <w:left w:val="none" w:sz="0" w:space="0" w:color="auto"/>
                        <w:bottom w:val="none" w:sz="0" w:space="0" w:color="auto"/>
                        <w:right w:val="none" w:sz="0" w:space="0" w:color="auto"/>
                      </w:divBdr>
                    </w:div>
                    <w:div w:id="1716585910">
                      <w:marLeft w:val="0"/>
                      <w:marRight w:val="0"/>
                      <w:marTop w:val="0"/>
                      <w:marBottom w:val="0"/>
                      <w:divBdr>
                        <w:top w:val="none" w:sz="0" w:space="0" w:color="auto"/>
                        <w:left w:val="none" w:sz="0" w:space="0" w:color="auto"/>
                        <w:bottom w:val="none" w:sz="0" w:space="0" w:color="auto"/>
                        <w:right w:val="none" w:sz="0" w:space="0" w:color="auto"/>
                      </w:divBdr>
                    </w:div>
                    <w:div w:id="686759135">
                      <w:marLeft w:val="0"/>
                      <w:marRight w:val="0"/>
                      <w:marTop w:val="0"/>
                      <w:marBottom w:val="0"/>
                      <w:divBdr>
                        <w:top w:val="none" w:sz="0" w:space="0" w:color="auto"/>
                        <w:left w:val="none" w:sz="0" w:space="0" w:color="auto"/>
                        <w:bottom w:val="none" w:sz="0" w:space="0" w:color="auto"/>
                        <w:right w:val="none" w:sz="0" w:space="0" w:color="auto"/>
                      </w:divBdr>
                      <w:divsChild>
                        <w:div w:id="780300905">
                          <w:marLeft w:val="0"/>
                          <w:marRight w:val="0"/>
                          <w:marTop w:val="0"/>
                          <w:marBottom w:val="0"/>
                          <w:divBdr>
                            <w:top w:val="none" w:sz="0" w:space="0" w:color="auto"/>
                            <w:left w:val="none" w:sz="0" w:space="0" w:color="auto"/>
                            <w:bottom w:val="none" w:sz="0" w:space="0" w:color="auto"/>
                            <w:right w:val="none" w:sz="0" w:space="0" w:color="auto"/>
                          </w:divBdr>
                        </w:div>
                        <w:div w:id="1273826485">
                          <w:marLeft w:val="0"/>
                          <w:marRight w:val="0"/>
                          <w:marTop w:val="0"/>
                          <w:marBottom w:val="0"/>
                          <w:divBdr>
                            <w:top w:val="none" w:sz="0" w:space="0" w:color="auto"/>
                            <w:left w:val="none" w:sz="0" w:space="0" w:color="auto"/>
                            <w:bottom w:val="none" w:sz="0" w:space="0" w:color="auto"/>
                            <w:right w:val="none" w:sz="0" w:space="0" w:color="auto"/>
                          </w:divBdr>
                        </w:div>
                        <w:div w:id="43667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971759">
      <w:bodyDiv w:val="1"/>
      <w:marLeft w:val="0"/>
      <w:marRight w:val="0"/>
      <w:marTop w:val="0"/>
      <w:marBottom w:val="0"/>
      <w:divBdr>
        <w:top w:val="none" w:sz="0" w:space="0" w:color="auto"/>
        <w:left w:val="none" w:sz="0" w:space="0" w:color="auto"/>
        <w:bottom w:val="none" w:sz="0" w:space="0" w:color="auto"/>
        <w:right w:val="none" w:sz="0" w:space="0" w:color="auto"/>
      </w:divBdr>
      <w:divsChild>
        <w:div w:id="1307393803">
          <w:marLeft w:val="0"/>
          <w:marRight w:val="0"/>
          <w:marTop w:val="0"/>
          <w:marBottom w:val="0"/>
          <w:divBdr>
            <w:top w:val="none" w:sz="0" w:space="0" w:color="auto"/>
            <w:left w:val="none" w:sz="0" w:space="0" w:color="auto"/>
            <w:bottom w:val="none" w:sz="0" w:space="0" w:color="auto"/>
            <w:right w:val="none" w:sz="0" w:space="0" w:color="auto"/>
          </w:divBdr>
          <w:divsChild>
            <w:div w:id="409236470">
              <w:marLeft w:val="0"/>
              <w:marRight w:val="0"/>
              <w:marTop w:val="0"/>
              <w:marBottom w:val="0"/>
              <w:divBdr>
                <w:top w:val="none" w:sz="0" w:space="0" w:color="auto"/>
                <w:left w:val="none" w:sz="0" w:space="0" w:color="auto"/>
                <w:bottom w:val="none" w:sz="0" w:space="0" w:color="auto"/>
                <w:right w:val="none" w:sz="0" w:space="0" w:color="auto"/>
              </w:divBdr>
              <w:divsChild>
                <w:div w:id="1334451493">
                  <w:marLeft w:val="0"/>
                  <w:marRight w:val="0"/>
                  <w:marTop w:val="0"/>
                  <w:marBottom w:val="0"/>
                  <w:divBdr>
                    <w:top w:val="none" w:sz="0" w:space="0" w:color="auto"/>
                    <w:left w:val="none" w:sz="0" w:space="0" w:color="auto"/>
                    <w:bottom w:val="none" w:sz="0" w:space="0" w:color="auto"/>
                    <w:right w:val="none" w:sz="0" w:space="0" w:color="auto"/>
                  </w:divBdr>
                  <w:divsChild>
                    <w:div w:id="48724919">
                      <w:marLeft w:val="0"/>
                      <w:marRight w:val="0"/>
                      <w:marTop w:val="0"/>
                      <w:marBottom w:val="0"/>
                      <w:divBdr>
                        <w:top w:val="none" w:sz="0" w:space="0" w:color="auto"/>
                        <w:left w:val="none" w:sz="0" w:space="0" w:color="auto"/>
                        <w:bottom w:val="none" w:sz="0" w:space="0" w:color="auto"/>
                        <w:right w:val="none" w:sz="0" w:space="0" w:color="auto"/>
                      </w:divBdr>
                      <w:divsChild>
                        <w:div w:id="1804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85276">
      <w:bodyDiv w:val="1"/>
      <w:marLeft w:val="0"/>
      <w:marRight w:val="0"/>
      <w:marTop w:val="0"/>
      <w:marBottom w:val="0"/>
      <w:divBdr>
        <w:top w:val="none" w:sz="0" w:space="0" w:color="auto"/>
        <w:left w:val="none" w:sz="0" w:space="0" w:color="auto"/>
        <w:bottom w:val="none" w:sz="0" w:space="0" w:color="auto"/>
        <w:right w:val="none" w:sz="0" w:space="0" w:color="auto"/>
      </w:divBdr>
    </w:div>
    <w:div w:id="1034814752">
      <w:bodyDiv w:val="1"/>
      <w:marLeft w:val="0"/>
      <w:marRight w:val="0"/>
      <w:marTop w:val="0"/>
      <w:marBottom w:val="0"/>
      <w:divBdr>
        <w:top w:val="none" w:sz="0" w:space="0" w:color="auto"/>
        <w:left w:val="none" w:sz="0" w:space="0" w:color="auto"/>
        <w:bottom w:val="none" w:sz="0" w:space="0" w:color="auto"/>
        <w:right w:val="none" w:sz="0" w:space="0" w:color="auto"/>
      </w:divBdr>
    </w:div>
    <w:div w:id="1169978760">
      <w:bodyDiv w:val="1"/>
      <w:marLeft w:val="0"/>
      <w:marRight w:val="0"/>
      <w:marTop w:val="0"/>
      <w:marBottom w:val="0"/>
      <w:divBdr>
        <w:top w:val="none" w:sz="0" w:space="0" w:color="auto"/>
        <w:left w:val="none" w:sz="0" w:space="0" w:color="auto"/>
        <w:bottom w:val="none" w:sz="0" w:space="0" w:color="auto"/>
        <w:right w:val="none" w:sz="0" w:space="0" w:color="auto"/>
      </w:divBdr>
    </w:div>
    <w:div w:id="1192496465">
      <w:bodyDiv w:val="1"/>
      <w:marLeft w:val="0"/>
      <w:marRight w:val="0"/>
      <w:marTop w:val="0"/>
      <w:marBottom w:val="0"/>
      <w:divBdr>
        <w:top w:val="none" w:sz="0" w:space="0" w:color="auto"/>
        <w:left w:val="none" w:sz="0" w:space="0" w:color="auto"/>
        <w:bottom w:val="none" w:sz="0" w:space="0" w:color="auto"/>
        <w:right w:val="none" w:sz="0" w:space="0" w:color="auto"/>
      </w:divBdr>
    </w:div>
    <w:div w:id="1377654446">
      <w:bodyDiv w:val="1"/>
      <w:marLeft w:val="0"/>
      <w:marRight w:val="0"/>
      <w:marTop w:val="0"/>
      <w:marBottom w:val="0"/>
      <w:divBdr>
        <w:top w:val="none" w:sz="0" w:space="0" w:color="auto"/>
        <w:left w:val="none" w:sz="0" w:space="0" w:color="auto"/>
        <w:bottom w:val="none" w:sz="0" w:space="0" w:color="auto"/>
        <w:right w:val="none" w:sz="0" w:space="0" w:color="auto"/>
      </w:divBdr>
    </w:div>
    <w:div w:id="1429697644">
      <w:bodyDiv w:val="1"/>
      <w:marLeft w:val="0"/>
      <w:marRight w:val="0"/>
      <w:marTop w:val="0"/>
      <w:marBottom w:val="0"/>
      <w:divBdr>
        <w:top w:val="none" w:sz="0" w:space="0" w:color="auto"/>
        <w:left w:val="none" w:sz="0" w:space="0" w:color="auto"/>
        <w:bottom w:val="none" w:sz="0" w:space="0" w:color="auto"/>
        <w:right w:val="none" w:sz="0" w:space="0" w:color="auto"/>
      </w:divBdr>
    </w:div>
    <w:div w:id="1587416269">
      <w:bodyDiv w:val="1"/>
      <w:marLeft w:val="0"/>
      <w:marRight w:val="0"/>
      <w:marTop w:val="0"/>
      <w:marBottom w:val="0"/>
      <w:divBdr>
        <w:top w:val="none" w:sz="0" w:space="0" w:color="auto"/>
        <w:left w:val="none" w:sz="0" w:space="0" w:color="auto"/>
        <w:bottom w:val="none" w:sz="0" w:space="0" w:color="auto"/>
        <w:right w:val="none" w:sz="0" w:space="0" w:color="auto"/>
      </w:divBdr>
    </w:div>
    <w:div w:id="1787699933">
      <w:bodyDiv w:val="1"/>
      <w:marLeft w:val="0"/>
      <w:marRight w:val="0"/>
      <w:marTop w:val="0"/>
      <w:marBottom w:val="0"/>
      <w:divBdr>
        <w:top w:val="none" w:sz="0" w:space="0" w:color="auto"/>
        <w:left w:val="none" w:sz="0" w:space="0" w:color="auto"/>
        <w:bottom w:val="none" w:sz="0" w:space="0" w:color="auto"/>
        <w:right w:val="none" w:sz="0" w:space="0" w:color="auto"/>
      </w:divBdr>
    </w:div>
    <w:div w:id="1857694841">
      <w:bodyDiv w:val="1"/>
      <w:marLeft w:val="0"/>
      <w:marRight w:val="0"/>
      <w:marTop w:val="0"/>
      <w:marBottom w:val="0"/>
      <w:divBdr>
        <w:top w:val="none" w:sz="0" w:space="0" w:color="auto"/>
        <w:left w:val="none" w:sz="0" w:space="0" w:color="auto"/>
        <w:bottom w:val="none" w:sz="0" w:space="0" w:color="auto"/>
        <w:right w:val="none" w:sz="0" w:space="0" w:color="auto"/>
      </w:divBdr>
    </w:div>
    <w:div w:id="1909459978">
      <w:bodyDiv w:val="1"/>
      <w:marLeft w:val="0"/>
      <w:marRight w:val="0"/>
      <w:marTop w:val="0"/>
      <w:marBottom w:val="0"/>
      <w:divBdr>
        <w:top w:val="none" w:sz="0" w:space="0" w:color="auto"/>
        <w:left w:val="none" w:sz="0" w:space="0" w:color="auto"/>
        <w:bottom w:val="none" w:sz="0" w:space="0" w:color="auto"/>
        <w:right w:val="none" w:sz="0" w:space="0" w:color="auto"/>
      </w:divBdr>
    </w:div>
    <w:div w:id="2111732714">
      <w:bodyDiv w:val="1"/>
      <w:marLeft w:val="0"/>
      <w:marRight w:val="0"/>
      <w:marTop w:val="0"/>
      <w:marBottom w:val="0"/>
      <w:divBdr>
        <w:top w:val="none" w:sz="0" w:space="0" w:color="auto"/>
        <w:left w:val="none" w:sz="0" w:space="0" w:color="auto"/>
        <w:bottom w:val="none" w:sz="0" w:space="0" w:color="auto"/>
        <w:right w:val="none" w:sz="0" w:space="0" w:color="auto"/>
      </w:divBdr>
    </w:div>
    <w:div w:id="213798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2014</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2382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ΓΡΑΜΜΑΤΕΙΑ ΠΡΟΙΣΤΑΜΕΝΟΥ ΕΥΔΕΠ ΠΕΡΙΦ.ΑΤΤΙΚΗΣ</dc:creator>
  <cp:lastModifiedBy>ΚΩΝΣΤΑΝΤΑΚΟΥ ΕΛΙΣΣΑΒΕΤ - MON.B1</cp:lastModifiedBy>
  <cp:revision>2</cp:revision>
  <cp:lastPrinted>2020-11-24T11:26:00Z</cp:lastPrinted>
  <dcterms:created xsi:type="dcterms:W3CDTF">2020-12-10T13:40:00Z</dcterms:created>
  <dcterms:modified xsi:type="dcterms:W3CDTF">2020-12-10T13:40:00Z</dcterms:modified>
</cp:coreProperties>
</file>