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25" w:rsidRPr="00C4477C" w:rsidRDefault="00F11925" w:rsidP="00346303">
      <w:pPr>
        <w:spacing w:after="120"/>
        <w:jc w:val="center"/>
        <w:rPr>
          <w:rFonts w:cs="Arial"/>
          <w:b/>
          <w:szCs w:val="24"/>
          <w:u w:val="single"/>
          <w:lang w:val="en-US"/>
        </w:rPr>
      </w:pPr>
      <w:bookmarkStart w:id="0" w:name="_GoBack"/>
      <w:bookmarkEnd w:id="0"/>
    </w:p>
    <w:p w:rsidR="00F11925" w:rsidRPr="00C4477C" w:rsidRDefault="00F11925"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F11925" w:rsidRPr="00C4477C" w:rsidTr="00380000">
        <w:trPr>
          <w:trHeight w:val="1136"/>
        </w:trPr>
        <w:tc>
          <w:tcPr>
            <w:tcW w:w="4606" w:type="dxa"/>
          </w:tcPr>
          <w:p w:rsidR="00F11925" w:rsidRPr="00C4477C" w:rsidRDefault="00144989" w:rsidP="00346303">
            <w:pPr>
              <w:rPr>
                <w:rFonts w:cs="Arial"/>
                <w:szCs w:val="24"/>
              </w:rPr>
            </w:pPr>
            <w:r>
              <w:rPr>
                <w:rFonts w:cs="Arial"/>
                <w:b/>
                <w:noProof/>
                <w:szCs w:val="24"/>
              </w:rPr>
              <w:drawing>
                <wp:inline distT="0" distB="0" distL="0" distR="0">
                  <wp:extent cx="850265" cy="798195"/>
                  <wp:effectExtent l="0" t="0" r="6985"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798195"/>
                          </a:xfrm>
                          <a:prstGeom prst="rect">
                            <a:avLst/>
                          </a:prstGeom>
                          <a:noFill/>
                          <a:ln>
                            <a:noFill/>
                          </a:ln>
                        </pic:spPr>
                      </pic:pic>
                    </a:graphicData>
                  </a:graphic>
                </wp:inline>
              </w:drawing>
            </w:r>
          </w:p>
        </w:tc>
      </w:tr>
      <w:tr w:rsidR="00F11925" w:rsidRPr="00C4477C" w:rsidTr="00380000">
        <w:trPr>
          <w:trHeight w:val="292"/>
        </w:trPr>
        <w:tc>
          <w:tcPr>
            <w:tcW w:w="4606" w:type="dxa"/>
            <w:tcBorders>
              <w:bottom w:val="double" w:sz="4" w:space="0" w:color="auto"/>
            </w:tcBorders>
          </w:tcPr>
          <w:p w:rsidR="00F11925" w:rsidRPr="00C4477C" w:rsidRDefault="00F11925" w:rsidP="00346303">
            <w:pPr>
              <w:rPr>
                <w:rFonts w:cs="Arial"/>
                <w:b/>
                <w:szCs w:val="24"/>
              </w:rPr>
            </w:pPr>
            <w:r w:rsidRPr="00C4477C">
              <w:rPr>
                <w:rFonts w:cs="Arial"/>
                <w:b/>
                <w:szCs w:val="24"/>
              </w:rPr>
              <w:t>ΕΛΛΗΝΙΚΗ ΔΗΜΟΚΡΑΤΙΑ</w:t>
            </w:r>
          </w:p>
          <w:p w:rsidR="00F11925" w:rsidRPr="00C4477C" w:rsidRDefault="00F11925" w:rsidP="00346303">
            <w:pPr>
              <w:rPr>
                <w:rFonts w:cs="Arial"/>
                <w:b/>
                <w:szCs w:val="24"/>
              </w:rPr>
            </w:pPr>
            <w:r w:rsidRPr="00C4477C">
              <w:rPr>
                <w:rFonts w:cs="Arial"/>
                <w:b/>
                <w:szCs w:val="24"/>
              </w:rPr>
              <w:t>ΠΕΡΙΦΕΡΕΙΑ ΑΤΤΙΚΗΣ</w:t>
            </w:r>
          </w:p>
          <w:p w:rsidR="00F11925" w:rsidRPr="00C4477C" w:rsidRDefault="00F11925" w:rsidP="00346303">
            <w:pPr>
              <w:rPr>
                <w:rFonts w:cs="Arial"/>
                <w:b/>
                <w:szCs w:val="24"/>
              </w:rPr>
            </w:pPr>
            <w:r w:rsidRPr="00C4477C">
              <w:rPr>
                <w:rFonts w:cs="Arial"/>
                <w:b/>
                <w:szCs w:val="24"/>
              </w:rPr>
              <w:t>Γραφείο Τύπου</w:t>
            </w:r>
          </w:p>
          <w:p w:rsidR="00F11925" w:rsidRPr="00C4477C" w:rsidRDefault="00F11925" w:rsidP="00346303">
            <w:pPr>
              <w:rPr>
                <w:rFonts w:cs="Arial"/>
                <w:b/>
                <w:szCs w:val="24"/>
              </w:rPr>
            </w:pPr>
          </w:p>
        </w:tc>
      </w:tr>
    </w:tbl>
    <w:p w:rsidR="00F11925" w:rsidRPr="00C4477C" w:rsidRDefault="00F11925" w:rsidP="00346303">
      <w:pPr>
        <w:jc w:val="right"/>
        <w:outlineLvl w:val="0"/>
        <w:rPr>
          <w:rFonts w:cs="Arial"/>
          <w:b/>
          <w:szCs w:val="24"/>
        </w:rPr>
      </w:pPr>
      <w:r w:rsidRPr="00C4477C">
        <w:rPr>
          <w:rFonts w:cs="Arial"/>
          <w:szCs w:val="24"/>
        </w:rPr>
        <w:tab/>
      </w:r>
      <w:r w:rsidRPr="00C4477C">
        <w:rPr>
          <w:rFonts w:cs="Arial"/>
          <w:szCs w:val="24"/>
        </w:rPr>
        <w:tab/>
      </w:r>
      <w:r w:rsidRPr="00C4477C">
        <w:rPr>
          <w:rFonts w:cs="Arial"/>
          <w:szCs w:val="24"/>
        </w:rPr>
        <w:tab/>
      </w:r>
      <w:r w:rsidRPr="00C4477C">
        <w:rPr>
          <w:rFonts w:cs="Arial"/>
          <w:szCs w:val="24"/>
        </w:rPr>
        <w:tab/>
      </w:r>
      <w:r w:rsidRPr="00C4477C">
        <w:rPr>
          <w:rFonts w:cs="Arial"/>
          <w:szCs w:val="24"/>
        </w:rPr>
        <w:tab/>
      </w:r>
    </w:p>
    <w:p w:rsidR="00F11925" w:rsidRPr="00C4477C" w:rsidRDefault="00F11925" w:rsidP="00346303">
      <w:pPr>
        <w:jc w:val="right"/>
        <w:outlineLvl w:val="0"/>
        <w:rPr>
          <w:rFonts w:cs="Arial"/>
          <w:b/>
          <w:szCs w:val="24"/>
        </w:rPr>
      </w:pPr>
      <w:r w:rsidRPr="00144989">
        <w:rPr>
          <w:rFonts w:cs="Arial"/>
          <w:b/>
          <w:szCs w:val="24"/>
        </w:rPr>
        <w:t>11</w:t>
      </w:r>
      <w:r>
        <w:rPr>
          <w:rFonts w:cs="Arial"/>
          <w:b/>
          <w:szCs w:val="24"/>
        </w:rPr>
        <w:t>/0</w:t>
      </w:r>
      <w:r w:rsidRPr="00016B0A">
        <w:rPr>
          <w:rFonts w:cs="Arial"/>
          <w:b/>
          <w:szCs w:val="24"/>
        </w:rPr>
        <w:t>4</w:t>
      </w:r>
      <w:r w:rsidRPr="00C4477C">
        <w:rPr>
          <w:rFonts w:cs="Arial"/>
          <w:b/>
          <w:szCs w:val="24"/>
        </w:rPr>
        <w:t>/2021</w:t>
      </w:r>
    </w:p>
    <w:p w:rsidR="00F11925" w:rsidRPr="00C4477C" w:rsidRDefault="00F11925" w:rsidP="00D56BA6">
      <w:pPr>
        <w:pStyle w:val="ab"/>
        <w:jc w:val="center"/>
        <w:rPr>
          <w:b/>
          <w:sz w:val="24"/>
          <w:szCs w:val="24"/>
        </w:rPr>
      </w:pPr>
    </w:p>
    <w:p w:rsidR="00F11925" w:rsidRDefault="00F11925" w:rsidP="00D56BA6">
      <w:pPr>
        <w:pStyle w:val="ab"/>
        <w:jc w:val="center"/>
        <w:rPr>
          <w:b/>
          <w:sz w:val="24"/>
          <w:szCs w:val="24"/>
        </w:rPr>
      </w:pPr>
      <w:r w:rsidRPr="00C4477C">
        <w:rPr>
          <w:b/>
          <w:sz w:val="24"/>
          <w:szCs w:val="24"/>
        </w:rPr>
        <w:t>ΔΕΛΤΙΟ ΤΥΠΟΥ</w:t>
      </w:r>
    </w:p>
    <w:p w:rsidR="00F11925" w:rsidRDefault="00F11925" w:rsidP="00774B6D">
      <w:pPr>
        <w:pStyle w:val="2"/>
        <w:shd w:val="clear" w:color="auto" w:fill="FFFFFF"/>
        <w:spacing w:before="30" w:after="101" w:line="179" w:lineRule="atLeast"/>
        <w:rPr>
          <w:rFonts w:ascii="Arial" w:hAnsi="Arial" w:cs="Arial"/>
          <w:i w:val="0"/>
          <w:color w:val="000000"/>
          <w:sz w:val="24"/>
          <w:szCs w:val="24"/>
        </w:rPr>
      </w:pPr>
    </w:p>
    <w:p w:rsidR="00F11925" w:rsidRDefault="00F11925" w:rsidP="008845EA">
      <w:pPr>
        <w:pStyle w:val="2"/>
        <w:shd w:val="clear" w:color="auto" w:fill="FFFFFF"/>
        <w:spacing w:before="30" w:after="101" w:line="360" w:lineRule="auto"/>
        <w:jc w:val="center"/>
        <w:rPr>
          <w:rFonts w:ascii="Arial" w:hAnsi="Arial" w:cs="Arial"/>
          <w:i w:val="0"/>
          <w:color w:val="000000"/>
          <w:sz w:val="24"/>
          <w:szCs w:val="24"/>
        </w:rPr>
      </w:pPr>
      <w:r w:rsidRPr="00774B6D">
        <w:rPr>
          <w:rFonts w:ascii="Arial" w:hAnsi="Arial" w:cs="Arial"/>
          <w:i w:val="0"/>
          <w:color w:val="000000"/>
          <w:sz w:val="24"/>
          <w:szCs w:val="24"/>
        </w:rPr>
        <w:t xml:space="preserve">Υπεγράφη από τον Περιφερειάρχη Αττικής Γ. Πατούλη η απόφαση για την έναρξη των έργων ενεργειακής αναβάθμισης στο </w:t>
      </w:r>
      <w:r>
        <w:rPr>
          <w:rFonts w:ascii="Arial" w:hAnsi="Arial" w:cs="Arial"/>
          <w:i w:val="0"/>
          <w:color w:val="000000"/>
          <w:sz w:val="24"/>
          <w:szCs w:val="24"/>
        </w:rPr>
        <w:t xml:space="preserve">Δημαρχείο Αχαρνών, προϋπολογισμού </w:t>
      </w:r>
      <w:smartTag w:uri="urn:schemas-microsoft-com:office:smarttags" w:element="metricconverter">
        <w:smartTagPr>
          <w:attr w:name="ProductID" w:val="1 εκ."/>
        </w:smartTagPr>
        <w:r>
          <w:rPr>
            <w:rFonts w:ascii="Arial" w:hAnsi="Arial" w:cs="Arial"/>
            <w:i w:val="0"/>
            <w:color w:val="000000"/>
            <w:sz w:val="24"/>
            <w:szCs w:val="24"/>
          </w:rPr>
          <w:t>1 εκ.</w:t>
        </w:r>
      </w:smartTag>
      <w:r>
        <w:rPr>
          <w:rFonts w:ascii="Arial" w:hAnsi="Arial" w:cs="Arial"/>
          <w:i w:val="0"/>
          <w:color w:val="000000"/>
          <w:sz w:val="24"/>
          <w:szCs w:val="24"/>
        </w:rPr>
        <w:t xml:space="preserve"> ευρώ, παρουσία του Δημάρχου Αχαρνών Σ. Βρεττού</w:t>
      </w:r>
    </w:p>
    <w:p w:rsidR="00F11925" w:rsidRDefault="00F11925" w:rsidP="008845EA">
      <w:pPr>
        <w:spacing w:line="360" w:lineRule="auto"/>
        <w:jc w:val="center"/>
      </w:pPr>
    </w:p>
    <w:p w:rsidR="00F11925" w:rsidRDefault="00F11925" w:rsidP="008845EA">
      <w:pPr>
        <w:spacing w:line="360" w:lineRule="auto"/>
        <w:jc w:val="center"/>
        <w:rPr>
          <w:rFonts w:cs="Arial"/>
          <w:b/>
          <w:bCs/>
          <w:color w:val="000000"/>
          <w:szCs w:val="24"/>
        </w:rPr>
      </w:pPr>
      <w:r w:rsidRPr="00774B6D">
        <w:rPr>
          <w:b/>
        </w:rPr>
        <w:t xml:space="preserve">Γ. Πατούλης: </w:t>
      </w:r>
      <w:r w:rsidRPr="00774B6D">
        <w:rPr>
          <w:b/>
          <w:color w:val="000000"/>
          <w:szCs w:val="24"/>
        </w:rPr>
        <w:t>«</w:t>
      </w:r>
      <w:r>
        <w:rPr>
          <w:b/>
          <w:color w:val="000000"/>
          <w:szCs w:val="24"/>
        </w:rPr>
        <w:t>Με στοχευ</w:t>
      </w:r>
      <w:r w:rsidRPr="00774B6D">
        <w:rPr>
          <w:b/>
          <w:color w:val="000000"/>
          <w:szCs w:val="24"/>
        </w:rPr>
        <w:t>μένες δράσεις και αξιοποιώντας στο έπακρο ευρωπαϊκά χρηματοδοτικά εργαλεία,</w:t>
      </w:r>
      <w:r>
        <w:rPr>
          <w:color w:val="000000"/>
          <w:szCs w:val="24"/>
        </w:rPr>
        <w:t xml:space="preserve"> </w:t>
      </w:r>
      <w:r>
        <w:rPr>
          <w:rFonts w:cs="Arial"/>
          <w:b/>
          <w:bCs/>
          <w:color w:val="000000"/>
          <w:szCs w:val="24"/>
        </w:rPr>
        <w:t>ε</w:t>
      </w:r>
      <w:r w:rsidRPr="00774B6D">
        <w:rPr>
          <w:rFonts w:cs="Arial"/>
          <w:b/>
          <w:bCs/>
          <w:color w:val="000000"/>
          <w:szCs w:val="24"/>
        </w:rPr>
        <w:t>νισχύουμε ισόρροπα το περιβαλλοντικό αποτύ</w:t>
      </w:r>
      <w:r>
        <w:rPr>
          <w:rFonts w:cs="Arial"/>
          <w:b/>
          <w:bCs/>
          <w:color w:val="000000"/>
          <w:szCs w:val="24"/>
        </w:rPr>
        <w:t>πωμα όλων των Δήμων της Αττικής, με στόχο την ανάπτυξη και την ευημερία τους»</w:t>
      </w:r>
    </w:p>
    <w:p w:rsidR="00F11925" w:rsidRDefault="00F11925" w:rsidP="008845EA">
      <w:pPr>
        <w:spacing w:line="360" w:lineRule="auto"/>
        <w:rPr>
          <w:rFonts w:cs="Arial"/>
          <w:b/>
          <w:bCs/>
          <w:color w:val="000000"/>
          <w:szCs w:val="24"/>
        </w:rPr>
      </w:pPr>
    </w:p>
    <w:p w:rsidR="00F11925" w:rsidRDefault="00F11925" w:rsidP="008845EA">
      <w:pPr>
        <w:shd w:val="clear" w:color="auto" w:fill="FFFFFF"/>
        <w:spacing w:after="112" w:line="360" w:lineRule="auto"/>
        <w:jc w:val="both"/>
        <w:rPr>
          <w:rFonts w:cs="Arial"/>
          <w:color w:val="000000"/>
          <w:szCs w:val="24"/>
        </w:rPr>
      </w:pPr>
      <w:r w:rsidRPr="0043025F">
        <w:rPr>
          <w:rFonts w:cs="Arial"/>
          <w:color w:val="000000"/>
          <w:szCs w:val="24"/>
        </w:rPr>
        <w:t>Ο Περιφερειάρχης Αττικής Γ. Πατούλης υπέγραψε την Πράξη για την υλοποίηση έργων βελτίωσης τη</w:t>
      </w:r>
      <w:r>
        <w:rPr>
          <w:rFonts w:cs="Arial"/>
          <w:color w:val="000000"/>
          <w:szCs w:val="24"/>
        </w:rPr>
        <w:t xml:space="preserve">ς ενεργειακής αποδοτικότητας στα κτίρια </w:t>
      </w:r>
      <w:r w:rsidRPr="0043025F">
        <w:rPr>
          <w:rFonts w:cs="Arial"/>
          <w:color w:val="000000"/>
          <w:szCs w:val="24"/>
        </w:rPr>
        <w:t xml:space="preserve"> </w:t>
      </w:r>
      <w:r>
        <w:rPr>
          <w:rFonts w:cs="Arial"/>
          <w:color w:val="000000"/>
          <w:szCs w:val="24"/>
        </w:rPr>
        <w:t xml:space="preserve">του Δημαρχείου, στο Δήμο Αχαρνών, προϋπολογισμού </w:t>
      </w:r>
      <w:smartTag w:uri="urn:schemas-microsoft-com:office:smarttags" w:element="metricconverter">
        <w:smartTagPr>
          <w:attr w:name="ProductID" w:val="1 εκ."/>
        </w:smartTagPr>
        <w:r>
          <w:rPr>
            <w:rFonts w:cs="Arial"/>
            <w:color w:val="000000"/>
            <w:szCs w:val="24"/>
          </w:rPr>
          <w:t>1 εκ.</w:t>
        </w:r>
      </w:smartTag>
      <w:r>
        <w:rPr>
          <w:rFonts w:cs="Arial"/>
          <w:color w:val="000000"/>
          <w:szCs w:val="24"/>
        </w:rPr>
        <w:t xml:space="preserve"> ευρώ</w:t>
      </w:r>
      <w:r w:rsidRPr="0043025F">
        <w:rPr>
          <w:rFonts w:cs="Arial"/>
          <w:color w:val="000000"/>
          <w:szCs w:val="24"/>
        </w:rPr>
        <w:t xml:space="preserve">, παρουσία του Δημάρχου </w:t>
      </w:r>
      <w:r>
        <w:rPr>
          <w:rFonts w:cs="Arial"/>
          <w:color w:val="000000"/>
          <w:szCs w:val="24"/>
        </w:rPr>
        <w:t xml:space="preserve">Αχαρνών Σ. Βρεττού. </w:t>
      </w:r>
    </w:p>
    <w:p w:rsidR="00F11925" w:rsidRDefault="00F11925" w:rsidP="008845EA">
      <w:pPr>
        <w:shd w:val="clear" w:color="auto" w:fill="FFFFFF"/>
        <w:spacing w:after="112" w:line="360" w:lineRule="auto"/>
        <w:jc w:val="both"/>
        <w:rPr>
          <w:rFonts w:cs="Arial"/>
          <w:b/>
          <w:bCs/>
          <w:color w:val="000000"/>
          <w:szCs w:val="24"/>
        </w:rPr>
      </w:pPr>
      <w:r w:rsidRPr="0043025F">
        <w:rPr>
          <w:rFonts w:cs="Arial"/>
          <w:color w:val="000000"/>
          <w:szCs w:val="24"/>
        </w:rPr>
        <w:t xml:space="preserve">Στη συνάντηση με </w:t>
      </w:r>
      <w:r>
        <w:rPr>
          <w:rFonts w:cs="Arial"/>
          <w:color w:val="000000"/>
          <w:szCs w:val="24"/>
        </w:rPr>
        <w:t xml:space="preserve">αφορμή την υπογραφή, συμμετείχαν επίσης  </w:t>
      </w:r>
      <w:r w:rsidRPr="0043025F">
        <w:rPr>
          <w:rFonts w:cs="Arial"/>
          <w:b/>
          <w:bCs/>
          <w:color w:val="000000"/>
          <w:szCs w:val="24"/>
        </w:rPr>
        <w:t xml:space="preserve">ο Προϊστάμενος της Διαχειριστικής </w:t>
      </w:r>
      <w:r>
        <w:rPr>
          <w:rFonts w:cs="Arial"/>
          <w:b/>
          <w:bCs/>
          <w:color w:val="000000"/>
          <w:szCs w:val="24"/>
        </w:rPr>
        <w:t xml:space="preserve">Αρχής της Περιφέρειας Δ. Δρόσης και ο Διευθυντής Τεχνικών Έργων της Περιφέρειας Α. Καλογερόπουλος. </w:t>
      </w:r>
      <w:r w:rsidRPr="0043025F">
        <w:rPr>
          <w:rFonts w:cs="Arial"/>
          <w:b/>
          <w:bCs/>
          <w:color w:val="000000"/>
          <w:szCs w:val="24"/>
        </w:rPr>
        <w:t> </w:t>
      </w:r>
    </w:p>
    <w:p w:rsidR="00F11925" w:rsidRDefault="00F11925" w:rsidP="008845EA">
      <w:pPr>
        <w:shd w:val="clear" w:color="auto" w:fill="FFFFFF"/>
        <w:spacing w:after="112" w:line="360" w:lineRule="auto"/>
        <w:jc w:val="both"/>
      </w:pPr>
      <w:r>
        <w:t xml:space="preserve">Ειδικότερα το έργο προβλέπει, μεταξύ άλλων, επεμβάσεις που σχετίζονται με την καλύτερη θερμομόνωση των κτιρίων, αντικατάσταση φωτισμού και πεπαλαιωμένων κουφωμάτων, την ενεργειακή αναβάθμιση του κελύφους των κτιρίων, αλλά και την εγκατάσταση φωτοβολταικών συστημάτων. </w:t>
      </w:r>
    </w:p>
    <w:p w:rsidR="00F11925" w:rsidRDefault="00F11925" w:rsidP="008845EA">
      <w:pPr>
        <w:shd w:val="clear" w:color="auto" w:fill="FFFFFF"/>
        <w:spacing w:after="112" w:line="360" w:lineRule="auto"/>
        <w:jc w:val="both"/>
      </w:pPr>
      <w:r>
        <w:t xml:space="preserve">Στόχος είναι  η μείωση της ετήσιας κατανάλωσης πρωτογενούς ενέργειας των κτιρίων και η μείωση των εκπομπών αερίων θερμοκηπίου. </w:t>
      </w:r>
    </w:p>
    <w:p w:rsidR="00F11925" w:rsidRPr="00D80984" w:rsidRDefault="00F11925" w:rsidP="008845EA">
      <w:pPr>
        <w:shd w:val="clear" w:color="auto" w:fill="FFFFFF"/>
        <w:spacing w:after="112" w:line="360" w:lineRule="auto"/>
        <w:jc w:val="both"/>
        <w:rPr>
          <w:rFonts w:cs="Arial"/>
          <w:color w:val="000000"/>
          <w:szCs w:val="24"/>
        </w:rPr>
      </w:pPr>
      <w:r w:rsidRPr="00D80984">
        <w:rPr>
          <w:rFonts w:cs="Arial"/>
          <w:color w:val="000000"/>
          <w:szCs w:val="24"/>
        </w:rPr>
        <w:lastRenderedPageBreak/>
        <w:t>Οι παρεμβάσεις γίνονται στο πλαίσιο του Άξονα Προτεραιότητας «Προώθηση της ενεργειακής απόδοσης της χρήσης ΑΠΕ και της Συμπαραγωγής και προώθηση Χαμηλών εκπομπών διοξειδίου του άνθρακα στις Αστικές Περιοχές» του Ε.Π. «Αττική». </w:t>
      </w:r>
      <w:r w:rsidRPr="00D80984">
        <w:rPr>
          <w:rFonts w:cs="Arial"/>
          <w:b/>
          <w:bCs/>
          <w:color w:val="000000"/>
          <w:szCs w:val="24"/>
        </w:rPr>
        <w:t>Η πράξη συγχρηματοδοτείται από το Ευρωπαϊκό Ταμείο Περιφερειακής Ανάπτυξης (ΕΤΠΑ).</w:t>
      </w:r>
    </w:p>
    <w:p w:rsidR="00F11925" w:rsidRDefault="00F11925" w:rsidP="008845EA">
      <w:pPr>
        <w:shd w:val="clear" w:color="auto" w:fill="FFFFFF"/>
        <w:spacing w:after="112" w:line="360" w:lineRule="auto"/>
        <w:jc w:val="both"/>
        <w:rPr>
          <w:rFonts w:cs="Arial"/>
          <w:color w:val="000000"/>
          <w:szCs w:val="24"/>
        </w:rPr>
      </w:pPr>
      <w:r w:rsidRPr="00D80984">
        <w:rPr>
          <w:rFonts w:cs="Arial"/>
          <w:color w:val="000000"/>
          <w:szCs w:val="24"/>
        </w:rPr>
        <w:t>Να σημειωθεί πως μέχρι σήμερα, </w:t>
      </w:r>
      <w:r w:rsidRPr="00D80984">
        <w:rPr>
          <w:rFonts w:cs="Arial"/>
          <w:b/>
          <w:bCs/>
          <w:color w:val="000000"/>
          <w:szCs w:val="24"/>
        </w:rPr>
        <w:t>στο πλαίσιο της πρόσκλησης ΑΤΤ088 της ΕΥΔΕΠ Περιφέ</w:t>
      </w:r>
      <w:r>
        <w:rPr>
          <w:rFonts w:cs="Arial"/>
          <w:b/>
          <w:bCs/>
          <w:color w:val="000000"/>
          <w:szCs w:val="24"/>
        </w:rPr>
        <w:t>ρειας Αττικής, έχουν ενταχθεί 31</w:t>
      </w:r>
      <w:r w:rsidRPr="00D80984">
        <w:rPr>
          <w:rFonts w:cs="Arial"/>
          <w:b/>
          <w:bCs/>
          <w:color w:val="000000"/>
          <w:szCs w:val="24"/>
        </w:rPr>
        <w:t xml:space="preserve"> Δήμοι με συνολικό προϋπολογισμό </w:t>
      </w:r>
      <w:smartTag w:uri="urn:schemas-microsoft-com:office:smarttags" w:element="metricconverter">
        <w:smartTagPr>
          <w:attr w:name="ProductID" w:val="13.4 εκ."/>
        </w:smartTagPr>
        <w:r>
          <w:rPr>
            <w:rFonts w:cs="Arial"/>
            <w:b/>
            <w:bCs/>
            <w:color w:val="000000"/>
            <w:szCs w:val="24"/>
          </w:rPr>
          <w:t xml:space="preserve">13.4 </w:t>
        </w:r>
        <w:r w:rsidRPr="00D80984">
          <w:rPr>
            <w:rFonts w:cs="Arial"/>
            <w:b/>
            <w:bCs/>
            <w:color w:val="000000"/>
            <w:szCs w:val="24"/>
          </w:rPr>
          <w:t>εκ.</w:t>
        </w:r>
      </w:smartTag>
      <w:r w:rsidRPr="00D80984">
        <w:rPr>
          <w:rFonts w:cs="Arial"/>
          <w:b/>
          <w:bCs/>
          <w:color w:val="000000"/>
          <w:szCs w:val="24"/>
        </w:rPr>
        <w:t xml:space="preserve"> </w:t>
      </w:r>
      <w:r>
        <w:rPr>
          <w:rFonts w:cs="Arial"/>
          <w:b/>
          <w:bCs/>
          <w:color w:val="000000"/>
          <w:szCs w:val="24"/>
        </w:rPr>
        <w:t>ευρώ</w:t>
      </w:r>
      <w:r w:rsidRPr="00D80984">
        <w:rPr>
          <w:rFonts w:cs="Arial"/>
          <w:b/>
          <w:bCs/>
          <w:color w:val="000000"/>
          <w:szCs w:val="24"/>
        </w:rPr>
        <w:t>, ενώ είναι σε διαδικασί</w:t>
      </w:r>
      <w:r>
        <w:rPr>
          <w:rFonts w:cs="Arial"/>
          <w:b/>
          <w:bCs/>
          <w:color w:val="000000"/>
          <w:szCs w:val="24"/>
        </w:rPr>
        <w:t>α ολοκλήρωσης της αξιολόγησης 14 Δ</w:t>
      </w:r>
      <w:r w:rsidRPr="00D80984">
        <w:rPr>
          <w:rFonts w:cs="Arial"/>
          <w:b/>
          <w:bCs/>
          <w:color w:val="000000"/>
          <w:szCs w:val="24"/>
        </w:rPr>
        <w:t>ήμοι με συνολ</w:t>
      </w:r>
      <w:r>
        <w:rPr>
          <w:rFonts w:cs="Arial"/>
          <w:b/>
          <w:bCs/>
          <w:color w:val="000000"/>
          <w:szCs w:val="24"/>
        </w:rPr>
        <w:t xml:space="preserve">ικό αιτούμενο προϋπολογισμό </w:t>
      </w:r>
      <w:smartTag w:uri="urn:schemas-microsoft-com:office:smarttags" w:element="metricconverter">
        <w:smartTagPr>
          <w:attr w:name="ProductID" w:val="6.5 εκ."/>
        </w:smartTagPr>
        <w:r>
          <w:rPr>
            <w:rFonts w:cs="Arial"/>
            <w:b/>
            <w:bCs/>
            <w:color w:val="000000"/>
            <w:szCs w:val="24"/>
          </w:rPr>
          <w:t>6.5</w:t>
        </w:r>
        <w:r w:rsidRPr="00D80984">
          <w:rPr>
            <w:rFonts w:cs="Arial"/>
            <w:b/>
            <w:bCs/>
            <w:color w:val="000000"/>
            <w:szCs w:val="24"/>
          </w:rPr>
          <w:t xml:space="preserve"> εκ.</w:t>
        </w:r>
      </w:smartTag>
      <w:r w:rsidRPr="00D80984">
        <w:rPr>
          <w:rFonts w:cs="Arial"/>
          <w:b/>
          <w:bCs/>
          <w:color w:val="000000"/>
          <w:szCs w:val="24"/>
        </w:rPr>
        <w:t xml:space="preserve"> </w:t>
      </w:r>
      <w:r>
        <w:rPr>
          <w:rFonts w:cs="Arial"/>
          <w:b/>
          <w:bCs/>
          <w:color w:val="000000"/>
          <w:szCs w:val="24"/>
        </w:rPr>
        <w:t>ευρώ</w:t>
      </w:r>
      <w:r w:rsidRPr="00D80984">
        <w:rPr>
          <w:rFonts w:cs="Arial"/>
          <w:b/>
          <w:bCs/>
          <w:color w:val="000000"/>
          <w:szCs w:val="24"/>
        </w:rPr>
        <w:t>.</w:t>
      </w:r>
      <w:r w:rsidRPr="00D80984">
        <w:rPr>
          <w:rFonts w:cs="Arial"/>
          <w:color w:val="000000"/>
          <w:szCs w:val="24"/>
        </w:rPr>
        <w:t> </w:t>
      </w:r>
    </w:p>
    <w:p w:rsidR="00F11925" w:rsidRDefault="00F11925" w:rsidP="008845EA">
      <w:pPr>
        <w:shd w:val="clear" w:color="auto" w:fill="FFFFFF"/>
        <w:spacing w:after="112" w:line="360" w:lineRule="auto"/>
        <w:jc w:val="both"/>
        <w:rPr>
          <w:rFonts w:cs="Arial"/>
          <w:color w:val="000000"/>
          <w:szCs w:val="24"/>
        </w:rPr>
      </w:pPr>
      <w:r>
        <w:rPr>
          <w:rFonts w:cs="Arial"/>
          <w:color w:val="000000"/>
          <w:szCs w:val="24"/>
        </w:rPr>
        <w:t xml:space="preserve">Στο πλαίσιο της συνάντησης του Περιφερειάρχη με τον Δήμαρχο Αχαρνών συζητήθηκαν και άλλα ζητήματα που σχετίζονται με τις ανάγκες της πόλης, με τον κ. Βρεττό να υπογραμμίζει την ανάγκη οδικών έργων σε δρόμους που υπέστησαν καταστροφές από την κακοκαιρία «Μήδεια». Παράλληλα συζήτησαν για το μεγάλο έργο αναβάθμισης και εκσυγχρονισμού του φωτισμού όλων των δρόμων της πόλης που χρηματοδοτεί η Περιφέρεια, για  αντιπλημμυρικά και αποχετευτικά έργα αλλά και για τις παρεμβάσεις που πρέπει να γίνουν στη λεωφόρο Καραμανλή. </w:t>
      </w:r>
    </w:p>
    <w:p w:rsidR="00F11925" w:rsidRDefault="00F11925" w:rsidP="008845EA">
      <w:pPr>
        <w:shd w:val="clear" w:color="auto" w:fill="FFFFFF"/>
        <w:spacing w:after="112" w:line="360" w:lineRule="auto"/>
        <w:jc w:val="both"/>
        <w:rPr>
          <w:rFonts w:cs="Arial"/>
          <w:color w:val="000000"/>
          <w:szCs w:val="24"/>
        </w:rPr>
      </w:pPr>
      <w:r>
        <w:rPr>
          <w:rFonts w:cs="Arial"/>
          <w:color w:val="000000"/>
          <w:szCs w:val="24"/>
        </w:rPr>
        <w:t>Σε δηλώσεις του ο κ. Πατούλης επισήμανε τα εξής</w:t>
      </w:r>
      <w:r w:rsidRPr="003C165C">
        <w:rPr>
          <w:rFonts w:cs="Arial"/>
          <w:color w:val="000000"/>
          <w:szCs w:val="24"/>
        </w:rPr>
        <w:t>:</w:t>
      </w:r>
    </w:p>
    <w:p w:rsidR="00F11925" w:rsidRDefault="00F11925" w:rsidP="008845EA">
      <w:pPr>
        <w:spacing w:line="360" w:lineRule="auto"/>
        <w:rPr>
          <w:rFonts w:cs="Arial"/>
          <w:b/>
          <w:bCs/>
          <w:color w:val="000000"/>
          <w:szCs w:val="24"/>
        </w:rPr>
      </w:pPr>
      <w:r>
        <w:rPr>
          <w:rFonts w:cs="Arial"/>
          <w:color w:val="000000"/>
          <w:szCs w:val="24"/>
        </w:rPr>
        <w:t xml:space="preserve">«Δώσαμε σήμερα το «πράσινο» φως για την υλοποίηση έργων ενεργειακής αναβάθμισης σ΄ένα εμβληματικό κτίριο της πόλης των Αχαρνών το οποίο είναι το Δημαρχείο και τα κτίρια του, στα οποία δεν έχει γίνει καμία παρέμβαση εδώ και 25 χρόνια. </w:t>
      </w:r>
      <w:r>
        <w:rPr>
          <w:b/>
          <w:color w:val="000000"/>
          <w:szCs w:val="24"/>
        </w:rPr>
        <w:t>Με στοχευ</w:t>
      </w:r>
      <w:r w:rsidRPr="00774B6D">
        <w:rPr>
          <w:b/>
          <w:color w:val="000000"/>
          <w:szCs w:val="24"/>
        </w:rPr>
        <w:t>μένες δράσεις και αξιοποιώντας στο έπακρο ευρωπαϊκά χρηματοδοτικά εργαλεία,</w:t>
      </w:r>
      <w:r>
        <w:rPr>
          <w:color w:val="000000"/>
          <w:szCs w:val="24"/>
        </w:rPr>
        <w:t xml:space="preserve"> </w:t>
      </w:r>
      <w:r>
        <w:rPr>
          <w:rFonts w:cs="Arial"/>
          <w:b/>
          <w:bCs/>
          <w:color w:val="000000"/>
          <w:szCs w:val="24"/>
        </w:rPr>
        <w:t>ε</w:t>
      </w:r>
      <w:r w:rsidRPr="00774B6D">
        <w:rPr>
          <w:rFonts w:cs="Arial"/>
          <w:b/>
          <w:bCs/>
          <w:color w:val="000000"/>
          <w:szCs w:val="24"/>
        </w:rPr>
        <w:t>νισχύουμε ισόρροπα το περιβαλλοντικό αποτύ</w:t>
      </w:r>
      <w:r>
        <w:rPr>
          <w:rFonts w:cs="Arial"/>
          <w:b/>
          <w:bCs/>
          <w:color w:val="000000"/>
          <w:szCs w:val="24"/>
        </w:rPr>
        <w:t xml:space="preserve">πωμα όλων των Δήμων της Αττικής, με στόχο την ανάπτυξη και την ευημερία τους. Ειδικότερα για τις Αχαρνές, μία πόλη με μεγάλο πληθυσμό που έχει τεράστιες ανάγκες, έχουμε τη βούληση να κάνουμε πολλά για τη βελτίωση της ποιότητας της ζωής των πολιτών και είμαι βέβαιος ότι μέσα από την εξαιρετική συνεργασία που έχουμε με το Δήμαρχο, θα το πετύχουμε». </w:t>
      </w:r>
    </w:p>
    <w:p w:rsidR="00F11925" w:rsidRPr="003C165C" w:rsidRDefault="00F11925" w:rsidP="008845EA">
      <w:pPr>
        <w:spacing w:line="360" w:lineRule="auto"/>
        <w:rPr>
          <w:rFonts w:cs="Arial"/>
          <w:b/>
          <w:bCs/>
          <w:color w:val="000000"/>
          <w:szCs w:val="24"/>
        </w:rPr>
      </w:pPr>
    </w:p>
    <w:p w:rsidR="00F11925" w:rsidRPr="003C165C" w:rsidRDefault="00F11925" w:rsidP="008845EA">
      <w:pPr>
        <w:shd w:val="clear" w:color="auto" w:fill="FFFFFF"/>
        <w:spacing w:after="264" w:line="360" w:lineRule="auto"/>
        <w:rPr>
          <w:rFonts w:cs="Arial"/>
          <w:b/>
          <w:bCs/>
          <w:color w:val="000000"/>
          <w:szCs w:val="24"/>
        </w:rPr>
      </w:pPr>
      <w:r w:rsidRPr="003C165C">
        <w:rPr>
          <w:rFonts w:cs="Arial"/>
          <w:b/>
          <w:bCs/>
          <w:color w:val="000000"/>
          <w:szCs w:val="24"/>
        </w:rPr>
        <w:t>Ο Δήμαρχος Αχαρνών Σ. Βρεττός δήλωσε:</w:t>
      </w:r>
    </w:p>
    <w:p w:rsidR="00F11925" w:rsidRPr="00D80984" w:rsidRDefault="00F11925" w:rsidP="008845EA">
      <w:pPr>
        <w:shd w:val="clear" w:color="auto" w:fill="FFFFFF"/>
        <w:spacing w:after="264" w:line="360" w:lineRule="auto"/>
        <w:rPr>
          <w:rFonts w:cs="Arial"/>
          <w:b/>
          <w:bCs/>
          <w:color w:val="000000"/>
          <w:szCs w:val="24"/>
        </w:rPr>
      </w:pPr>
      <w:r>
        <w:rPr>
          <w:rFonts w:cs="Arial"/>
          <w:bCs/>
          <w:color w:val="000000"/>
          <w:szCs w:val="24"/>
        </w:rPr>
        <w:t xml:space="preserve">«Ο </w:t>
      </w:r>
      <w:r w:rsidRPr="00D80984">
        <w:rPr>
          <w:rFonts w:cs="Arial"/>
          <w:bCs/>
          <w:color w:val="222222"/>
          <w:szCs w:val="24"/>
        </w:rPr>
        <w:t>Περιφερειάρχης Αττικής κ. Γιώργος Πατούλης υπέγραψε την προγραμματική σύμβαση για την ενεργειακή αναβάθμιση των δημοτικών κτιρίων του Δήμου Αχαρνών.</w:t>
      </w:r>
      <w:r>
        <w:rPr>
          <w:rFonts w:cs="Arial"/>
          <w:bCs/>
          <w:color w:val="222222"/>
          <w:szCs w:val="24"/>
        </w:rPr>
        <w:t xml:space="preserve"> </w:t>
      </w:r>
      <w:r w:rsidRPr="003C165C">
        <w:rPr>
          <w:rFonts w:cs="Arial"/>
          <w:b/>
          <w:bCs/>
          <w:color w:val="222222"/>
          <w:szCs w:val="24"/>
        </w:rPr>
        <w:t xml:space="preserve">Το ποσό του 1.000.000 ευρώ που εγκρίθηκε είναι ένα από τα μεγαλύτερα που έχουν δοθεί για αυτό το σκοπό. Είναι κι αυτό ένα δείγμα της </w:t>
      </w:r>
      <w:r w:rsidRPr="003C165C">
        <w:rPr>
          <w:rFonts w:cs="Arial"/>
          <w:b/>
          <w:bCs/>
          <w:color w:val="222222"/>
          <w:szCs w:val="24"/>
        </w:rPr>
        <w:lastRenderedPageBreak/>
        <w:t>εξαιρετικής μας συνεργασίας με τον Περιφερειάρχη κ. Πατούλη, που αποδεικνύει έμπρακτα πως είναι ένας φίλος της πόλης μας.</w:t>
      </w:r>
      <w:r>
        <w:rPr>
          <w:rFonts w:cs="Arial"/>
          <w:b/>
          <w:bCs/>
          <w:color w:val="222222"/>
          <w:szCs w:val="24"/>
        </w:rPr>
        <w:t xml:space="preserve"> </w:t>
      </w:r>
      <w:r w:rsidRPr="003C165C">
        <w:rPr>
          <w:rFonts w:cs="Arial"/>
          <w:b/>
          <w:bCs/>
          <w:color w:val="222222"/>
          <w:szCs w:val="24"/>
        </w:rPr>
        <w:t xml:space="preserve">Η </w:t>
      </w:r>
      <w:r>
        <w:rPr>
          <w:rFonts w:cs="Arial"/>
          <w:b/>
          <w:bCs/>
          <w:color w:val="222222"/>
          <w:szCs w:val="24"/>
        </w:rPr>
        <w:t>προσπάθειά</w:t>
      </w:r>
      <w:r w:rsidRPr="003C165C">
        <w:rPr>
          <w:rFonts w:cs="Arial"/>
          <w:b/>
          <w:bCs/>
          <w:color w:val="222222"/>
          <w:szCs w:val="24"/>
        </w:rPr>
        <w:t xml:space="preserve"> μας να εκμεταλλευτούμε κάθε δυνατότητα χρηματοδότησης και αξιοποίησης πόρων είναι διαρκής και παραμένει βασική μας προτεραιότητα.”</w:t>
      </w:r>
    </w:p>
    <w:p w:rsidR="00F11925" w:rsidRPr="00D80984" w:rsidRDefault="00F11925" w:rsidP="008845EA">
      <w:pPr>
        <w:spacing w:line="360" w:lineRule="auto"/>
        <w:rPr>
          <w:rFonts w:cs="Arial"/>
          <w:szCs w:val="24"/>
        </w:rPr>
      </w:pPr>
    </w:p>
    <w:p w:rsidR="00F11925" w:rsidRPr="00D80984" w:rsidRDefault="00F11925" w:rsidP="008845EA">
      <w:pPr>
        <w:spacing w:line="360" w:lineRule="auto"/>
        <w:rPr>
          <w:rFonts w:cs="Arial"/>
          <w:szCs w:val="24"/>
        </w:rPr>
      </w:pPr>
    </w:p>
    <w:p w:rsidR="00F11925" w:rsidRPr="00D80984" w:rsidRDefault="00F11925" w:rsidP="008845EA">
      <w:pPr>
        <w:spacing w:line="360" w:lineRule="auto"/>
        <w:rPr>
          <w:b/>
          <w:szCs w:val="24"/>
        </w:rPr>
      </w:pPr>
    </w:p>
    <w:p w:rsidR="00F11925" w:rsidRPr="00D80984" w:rsidRDefault="00F11925" w:rsidP="008845EA">
      <w:pPr>
        <w:spacing w:line="360" w:lineRule="auto"/>
        <w:rPr>
          <w:b/>
          <w:szCs w:val="24"/>
        </w:rPr>
      </w:pPr>
    </w:p>
    <w:p w:rsidR="00F11925" w:rsidRPr="00D80984" w:rsidRDefault="00F11925" w:rsidP="008845EA">
      <w:pPr>
        <w:spacing w:line="360" w:lineRule="auto"/>
        <w:rPr>
          <w:b/>
          <w:szCs w:val="24"/>
        </w:rPr>
      </w:pPr>
    </w:p>
    <w:p w:rsidR="00F11925" w:rsidRPr="00D80984" w:rsidRDefault="00F11925" w:rsidP="00F36B5E">
      <w:pPr>
        <w:rPr>
          <w:b/>
          <w:szCs w:val="24"/>
        </w:rPr>
      </w:pPr>
    </w:p>
    <w:p w:rsidR="00F11925" w:rsidRPr="00D80984" w:rsidRDefault="00F11925" w:rsidP="00F36B5E">
      <w:pPr>
        <w:rPr>
          <w:b/>
          <w:szCs w:val="24"/>
        </w:rPr>
      </w:pPr>
    </w:p>
    <w:p w:rsidR="00F11925" w:rsidRPr="00D80984" w:rsidRDefault="00F11925" w:rsidP="00F36B5E">
      <w:pPr>
        <w:rPr>
          <w:b/>
          <w:szCs w:val="24"/>
        </w:rPr>
      </w:pPr>
    </w:p>
    <w:p w:rsidR="00F11925" w:rsidRPr="00D80984" w:rsidRDefault="00F11925" w:rsidP="00F36B5E">
      <w:pPr>
        <w:rPr>
          <w:b/>
          <w:szCs w:val="24"/>
        </w:rPr>
      </w:pPr>
    </w:p>
    <w:p w:rsidR="00F11925" w:rsidRPr="00D80984" w:rsidRDefault="00F11925" w:rsidP="00F36B5E">
      <w:pPr>
        <w:rPr>
          <w:b/>
          <w:szCs w:val="24"/>
        </w:rPr>
      </w:pPr>
    </w:p>
    <w:p w:rsidR="00F11925" w:rsidRPr="00D80984" w:rsidRDefault="00F11925" w:rsidP="00F36B5E">
      <w:pPr>
        <w:rPr>
          <w:b/>
          <w:szCs w:val="24"/>
        </w:rPr>
      </w:pPr>
    </w:p>
    <w:p w:rsidR="00F11925" w:rsidRPr="000627B2" w:rsidRDefault="00F11925" w:rsidP="00EB27C9">
      <w:pPr>
        <w:rPr>
          <w:rFonts w:cs="Arial"/>
          <w:szCs w:val="24"/>
          <w:lang w:eastAsia="en-US"/>
        </w:rPr>
      </w:pPr>
      <w:r w:rsidRPr="00C4477C">
        <w:rPr>
          <w:rFonts w:cs="Arial"/>
          <w:szCs w:val="24"/>
          <w:lang w:eastAsia="en-US"/>
        </w:rPr>
        <w:t>ΓΡΑΦΕΙΟ ΤΥΠΟΥ</w:t>
      </w:r>
    </w:p>
    <w:p w:rsidR="00F11925" w:rsidRPr="003D070E" w:rsidRDefault="00F0206C" w:rsidP="00EB27C9">
      <w:pPr>
        <w:rPr>
          <w:rFonts w:cs="Arial"/>
          <w:szCs w:val="24"/>
          <w:u w:val="single"/>
        </w:rPr>
      </w:pPr>
      <w:hyperlink r:id="rId9" w:history="1">
        <w:r w:rsidR="00F11925" w:rsidRPr="00C4477C">
          <w:rPr>
            <w:rStyle w:val="-"/>
            <w:rFonts w:cs="Arial"/>
            <w:color w:val="auto"/>
            <w:szCs w:val="24"/>
            <w:lang w:val="en-US" w:eastAsia="en-US"/>
          </w:rPr>
          <w:t>pressoffice</w:t>
        </w:r>
        <w:r w:rsidR="00F11925" w:rsidRPr="00C4477C">
          <w:rPr>
            <w:rStyle w:val="-"/>
            <w:rFonts w:cs="Arial"/>
            <w:color w:val="auto"/>
            <w:szCs w:val="24"/>
            <w:lang w:eastAsia="en-US"/>
          </w:rPr>
          <w:t>@</w:t>
        </w:r>
        <w:r w:rsidR="00F11925" w:rsidRPr="00C4477C">
          <w:rPr>
            <w:rStyle w:val="-"/>
            <w:rFonts w:cs="Arial"/>
            <w:color w:val="auto"/>
            <w:szCs w:val="24"/>
            <w:lang w:val="en-US" w:eastAsia="en-US"/>
          </w:rPr>
          <w:t>patt</w:t>
        </w:r>
        <w:r w:rsidR="00F11925" w:rsidRPr="00C4477C">
          <w:rPr>
            <w:rStyle w:val="-"/>
            <w:rFonts w:cs="Arial"/>
            <w:color w:val="auto"/>
            <w:szCs w:val="24"/>
            <w:lang w:eastAsia="en-US"/>
          </w:rPr>
          <w:t>.</w:t>
        </w:r>
        <w:r w:rsidR="00F11925" w:rsidRPr="00C4477C">
          <w:rPr>
            <w:rStyle w:val="-"/>
            <w:rFonts w:cs="Arial"/>
            <w:color w:val="auto"/>
            <w:szCs w:val="24"/>
            <w:lang w:val="en-US" w:eastAsia="en-US"/>
          </w:rPr>
          <w:t>gov</w:t>
        </w:r>
        <w:r w:rsidR="00F11925" w:rsidRPr="00C4477C">
          <w:rPr>
            <w:rStyle w:val="-"/>
            <w:rFonts w:cs="Arial"/>
            <w:color w:val="auto"/>
            <w:szCs w:val="24"/>
            <w:lang w:eastAsia="en-US"/>
          </w:rPr>
          <w:t>.</w:t>
        </w:r>
        <w:r w:rsidR="00F11925" w:rsidRPr="00C4477C">
          <w:rPr>
            <w:rStyle w:val="-"/>
            <w:rFonts w:cs="Arial"/>
            <w:color w:val="auto"/>
            <w:szCs w:val="24"/>
            <w:lang w:val="en-US" w:eastAsia="en-US"/>
          </w:rPr>
          <w:t>gr</w:t>
        </w:r>
      </w:hyperlink>
    </w:p>
    <w:sectPr w:rsidR="00F11925" w:rsidRPr="003D070E"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6C" w:rsidRDefault="00F0206C">
      <w:r>
        <w:separator/>
      </w:r>
    </w:p>
  </w:endnote>
  <w:endnote w:type="continuationSeparator" w:id="0">
    <w:p w:rsidR="00F0206C" w:rsidRDefault="00F0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25" w:rsidRDefault="00F11925"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1925" w:rsidRDefault="00F119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6C" w:rsidRDefault="00F0206C">
      <w:r>
        <w:separator/>
      </w:r>
    </w:p>
  </w:footnote>
  <w:footnote w:type="continuationSeparator" w:id="0">
    <w:p w:rsidR="00F0206C" w:rsidRDefault="00F0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CD2F93"/>
    <w:multiLevelType w:val="hybridMultilevel"/>
    <w:tmpl w:val="AB486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884C21"/>
    <w:multiLevelType w:val="hybridMultilevel"/>
    <w:tmpl w:val="ABD6A83C"/>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864080B"/>
    <w:multiLevelType w:val="hybridMultilevel"/>
    <w:tmpl w:val="9850A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0716F"/>
    <w:multiLevelType w:val="hybridMultilevel"/>
    <w:tmpl w:val="1CB2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0">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A01AA"/>
    <w:multiLevelType w:val="hybridMultilevel"/>
    <w:tmpl w:val="07161896"/>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2">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2"/>
  </w:num>
  <w:num w:numId="4">
    <w:abstractNumId w:val="16"/>
  </w:num>
  <w:num w:numId="5">
    <w:abstractNumId w:val="1"/>
  </w:num>
  <w:num w:numId="6">
    <w:abstractNumId w:val="8"/>
  </w:num>
  <w:num w:numId="7">
    <w:abstractNumId w:val="0"/>
  </w:num>
  <w:num w:numId="8">
    <w:abstractNumId w:val="9"/>
  </w:num>
  <w:num w:numId="9">
    <w:abstractNumId w:val="19"/>
  </w:num>
  <w:num w:numId="10">
    <w:abstractNumId w:val="22"/>
  </w:num>
  <w:num w:numId="11">
    <w:abstractNumId w:val="28"/>
  </w:num>
  <w:num w:numId="12">
    <w:abstractNumId w:val="18"/>
  </w:num>
  <w:num w:numId="13">
    <w:abstractNumId w:val="14"/>
  </w:num>
  <w:num w:numId="14">
    <w:abstractNumId w:val="23"/>
  </w:num>
  <w:num w:numId="15">
    <w:abstractNumId w:val="25"/>
  </w:num>
  <w:num w:numId="16">
    <w:abstractNumId w:val="17"/>
  </w:num>
  <w:num w:numId="17">
    <w:abstractNumId w:val="20"/>
  </w:num>
  <w:num w:numId="18">
    <w:abstractNumId w:val="4"/>
  </w:num>
  <w:num w:numId="19">
    <w:abstractNumId w:val="7"/>
  </w:num>
  <w:num w:numId="20">
    <w:abstractNumId w:val="27"/>
  </w:num>
  <w:num w:numId="21">
    <w:abstractNumId w:val="3"/>
  </w:num>
  <w:num w:numId="22">
    <w:abstractNumId w:val="5"/>
  </w:num>
  <w:num w:numId="23">
    <w:abstractNumId w:val="2"/>
  </w:num>
  <w:num w:numId="24">
    <w:abstractNumId w:val="6"/>
  </w:num>
  <w:num w:numId="25">
    <w:abstractNumId w:val="15"/>
  </w:num>
  <w:num w:numId="26">
    <w:abstractNumId w:val="13"/>
  </w:num>
  <w:num w:numId="27">
    <w:abstractNumId w:val="10"/>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0EB2"/>
    <w:rsid w:val="00001E94"/>
    <w:rsid w:val="00003525"/>
    <w:rsid w:val="0000600C"/>
    <w:rsid w:val="00006D13"/>
    <w:rsid w:val="000125BA"/>
    <w:rsid w:val="000128CE"/>
    <w:rsid w:val="00013242"/>
    <w:rsid w:val="00013D24"/>
    <w:rsid w:val="000158B7"/>
    <w:rsid w:val="00016B0A"/>
    <w:rsid w:val="00021877"/>
    <w:rsid w:val="0003201D"/>
    <w:rsid w:val="00034AD9"/>
    <w:rsid w:val="000375BE"/>
    <w:rsid w:val="00040074"/>
    <w:rsid w:val="00044866"/>
    <w:rsid w:val="00044D14"/>
    <w:rsid w:val="00045D1F"/>
    <w:rsid w:val="00046170"/>
    <w:rsid w:val="00046D60"/>
    <w:rsid w:val="00052B53"/>
    <w:rsid w:val="0005491D"/>
    <w:rsid w:val="00060E7D"/>
    <w:rsid w:val="000619ED"/>
    <w:rsid w:val="00061D73"/>
    <w:rsid w:val="000627B2"/>
    <w:rsid w:val="00065CD5"/>
    <w:rsid w:val="00067B27"/>
    <w:rsid w:val="00070448"/>
    <w:rsid w:val="000726D6"/>
    <w:rsid w:val="00076E26"/>
    <w:rsid w:val="00076F4D"/>
    <w:rsid w:val="00077803"/>
    <w:rsid w:val="00080E22"/>
    <w:rsid w:val="0008114B"/>
    <w:rsid w:val="00081FE1"/>
    <w:rsid w:val="00082A1E"/>
    <w:rsid w:val="00084559"/>
    <w:rsid w:val="0008485F"/>
    <w:rsid w:val="000903ED"/>
    <w:rsid w:val="00090411"/>
    <w:rsid w:val="000912B1"/>
    <w:rsid w:val="000912EC"/>
    <w:rsid w:val="0009367D"/>
    <w:rsid w:val="00093D7D"/>
    <w:rsid w:val="00095334"/>
    <w:rsid w:val="00097D3B"/>
    <w:rsid w:val="00097FCF"/>
    <w:rsid w:val="000A02AF"/>
    <w:rsid w:val="000A4645"/>
    <w:rsid w:val="000A4EA2"/>
    <w:rsid w:val="000A52AE"/>
    <w:rsid w:val="000A64B6"/>
    <w:rsid w:val="000B01C6"/>
    <w:rsid w:val="000B0A0F"/>
    <w:rsid w:val="000B15CB"/>
    <w:rsid w:val="000B1767"/>
    <w:rsid w:val="000B2D2B"/>
    <w:rsid w:val="000B4305"/>
    <w:rsid w:val="000C0E2F"/>
    <w:rsid w:val="000C192B"/>
    <w:rsid w:val="000C1AB5"/>
    <w:rsid w:val="000C25F7"/>
    <w:rsid w:val="000C537C"/>
    <w:rsid w:val="000C590A"/>
    <w:rsid w:val="000C5ACE"/>
    <w:rsid w:val="000D041D"/>
    <w:rsid w:val="000D2BCC"/>
    <w:rsid w:val="000D32A8"/>
    <w:rsid w:val="000E0878"/>
    <w:rsid w:val="000E0953"/>
    <w:rsid w:val="000E2309"/>
    <w:rsid w:val="000E64DB"/>
    <w:rsid w:val="000E6831"/>
    <w:rsid w:val="000E758E"/>
    <w:rsid w:val="000F2E2C"/>
    <w:rsid w:val="000F470C"/>
    <w:rsid w:val="000F4D4C"/>
    <w:rsid w:val="00100A59"/>
    <w:rsid w:val="001040C7"/>
    <w:rsid w:val="001040F1"/>
    <w:rsid w:val="00106106"/>
    <w:rsid w:val="0011235D"/>
    <w:rsid w:val="001139DE"/>
    <w:rsid w:val="00114019"/>
    <w:rsid w:val="00115B91"/>
    <w:rsid w:val="001204E9"/>
    <w:rsid w:val="00121EE4"/>
    <w:rsid w:val="00124C6A"/>
    <w:rsid w:val="001252E0"/>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2C7B"/>
    <w:rsid w:val="00142FB7"/>
    <w:rsid w:val="00143942"/>
    <w:rsid w:val="00143A82"/>
    <w:rsid w:val="001445F4"/>
    <w:rsid w:val="00144989"/>
    <w:rsid w:val="001458FD"/>
    <w:rsid w:val="0014650E"/>
    <w:rsid w:val="00151CAF"/>
    <w:rsid w:val="00153100"/>
    <w:rsid w:val="00154210"/>
    <w:rsid w:val="0015546A"/>
    <w:rsid w:val="00155DB5"/>
    <w:rsid w:val="001631DB"/>
    <w:rsid w:val="0016385C"/>
    <w:rsid w:val="0016502F"/>
    <w:rsid w:val="00165E03"/>
    <w:rsid w:val="00166BFE"/>
    <w:rsid w:val="00166F39"/>
    <w:rsid w:val="0017026A"/>
    <w:rsid w:val="00170B73"/>
    <w:rsid w:val="00171ACD"/>
    <w:rsid w:val="00172006"/>
    <w:rsid w:val="001721B2"/>
    <w:rsid w:val="00172D71"/>
    <w:rsid w:val="0017635A"/>
    <w:rsid w:val="00176C34"/>
    <w:rsid w:val="001770D0"/>
    <w:rsid w:val="00182561"/>
    <w:rsid w:val="00183338"/>
    <w:rsid w:val="00183E0E"/>
    <w:rsid w:val="00184440"/>
    <w:rsid w:val="00185E0E"/>
    <w:rsid w:val="00192068"/>
    <w:rsid w:val="00192534"/>
    <w:rsid w:val="001951DA"/>
    <w:rsid w:val="0019551C"/>
    <w:rsid w:val="00195646"/>
    <w:rsid w:val="00196604"/>
    <w:rsid w:val="00196C1D"/>
    <w:rsid w:val="00197A25"/>
    <w:rsid w:val="001A0E9A"/>
    <w:rsid w:val="001A4006"/>
    <w:rsid w:val="001A7A5D"/>
    <w:rsid w:val="001B1920"/>
    <w:rsid w:val="001B22C0"/>
    <w:rsid w:val="001B4626"/>
    <w:rsid w:val="001B48F2"/>
    <w:rsid w:val="001B4C6D"/>
    <w:rsid w:val="001B75A9"/>
    <w:rsid w:val="001C7930"/>
    <w:rsid w:val="001D27F1"/>
    <w:rsid w:val="001D4403"/>
    <w:rsid w:val="001D4A6B"/>
    <w:rsid w:val="001D4FAC"/>
    <w:rsid w:val="001D5FA3"/>
    <w:rsid w:val="001E120A"/>
    <w:rsid w:val="001E13F6"/>
    <w:rsid w:val="001E2A66"/>
    <w:rsid w:val="001E31B4"/>
    <w:rsid w:val="001E3A97"/>
    <w:rsid w:val="001E575F"/>
    <w:rsid w:val="001E618C"/>
    <w:rsid w:val="001E7869"/>
    <w:rsid w:val="001F0432"/>
    <w:rsid w:val="001F180C"/>
    <w:rsid w:val="001F3565"/>
    <w:rsid w:val="001F4ED5"/>
    <w:rsid w:val="001F5308"/>
    <w:rsid w:val="001F557C"/>
    <w:rsid w:val="001F7576"/>
    <w:rsid w:val="001F79B0"/>
    <w:rsid w:val="002032E8"/>
    <w:rsid w:val="00203CFB"/>
    <w:rsid w:val="00211253"/>
    <w:rsid w:val="002137D2"/>
    <w:rsid w:val="0021405E"/>
    <w:rsid w:val="00214D18"/>
    <w:rsid w:val="002161E1"/>
    <w:rsid w:val="00220F9C"/>
    <w:rsid w:val="0022285E"/>
    <w:rsid w:val="002258BD"/>
    <w:rsid w:val="00227269"/>
    <w:rsid w:val="00230779"/>
    <w:rsid w:val="00230F94"/>
    <w:rsid w:val="002317B0"/>
    <w:rsid w:val="002335CE"/>
    <w:rsid w:val="00235A8D"/>
    <w:rsid w:val="002467CB"/>
    <w:rsid w:val="002477DF"/>
    <w:rsid w:val="0025226C"/>
    <w:rsid w:val="00256234"/>
    <w:rsid w:val="00260471"/>
    <w:rsid w:val="0026093A"/>
    <w:rsid w:val="00261B1D"/>
    <w:rsid w:val="0026281C"/>
    <w:rsid w:val="00262A26"/>
    <w:rsid w:val="00262E49"/>
    <w:rsid w:val="00263602"/>
    <w:rsid w:val="002668A6"/>
    <w:rsid w:val="00266F6A"/>
    <w:rsid w:val="0026734C"/>
    <w:rsid w:val="00271A19"/>
    <w:rsid w:val="002729D1"/>
    <w:rsid w:val="00272A06"/>
    <w:rsid w:val="00274B47"/>
    <w:rsid w:val="00276B13"/>
    <w:rsid w:val="00282183"/>
    <w:rsid w:val="0028426E"/>
    <w:rsid w:val="0028475E"/>
    <w:rsid w:val="00284F77"/>
    <w:rsid w:val="00290FFE"/>
    <w:rsid w:val="00292161"/>
    <w:rsid w:val="002923A1"/>
    <w:rsid w:val="002925CC"/>
    <w:rsid w:val="00296316"/>
    <w:rsid w:val="002A62A3"/>
    <w:rsid w:val="002A6B7D"/>
    <w:rsid w:val="002A706D"/>
    <w:rsid w:val="002B0BCB"/>
    <w:rsid w:val="002B390C"/>
    <w:rsid w:val="002B7A00"/>
    <w:rsid w:val="002C095C"/>
    <w:rsid w:val="002C0CAC"/>
    <w:rsid w:val="002C1A73"/>
    <w:rsid w:val="002C1F9D"/>
    <w:rsid w:val="002C24CA"/>
    <w:rsid w:val="002C5D36"/>
    <w:rsid w:val="002C667B"/>
    <w:rsid w:val="002C7E6C"/>
    <w:rsid w:val="002D044F"/>
    <w:rsid w:val="002D0C0C"/>
    <w:rsid w:val="002D4772"/>
    <w:rsid w:val="002D567A"/>
    <w:rsid w:val="002D5CD9"/>
    <w:rsid w:val="002D69E2"/>
    <w:rsid w:val="002D7E3F"/>
    <w:rsid w:val="002E14DE"/>
    <w:rsid w:val="002E3510"/>
    <w:rsid w:val="002E6187"/>
    <w:rsid w:val="002E7B48"/>
    <w:rsid w:val="002F19E5"/>
    <w:rsid w:val="002F2574"/>
    <w:rsid w:val="002F36C4"/>
    <w:rsid w:val="002F4815"/>
    <w:rsid w:val="002F495D"/>
    <w:rsid w:val="002F5957"/>
    <w:rsid w:val="00301060"/>
    <w:rsid w:val="00303A64"/>
    <w:rsid w:val="00303BB9"/>
    <w:rsid w:val="00303DEB"/>
    <w:rsid w:val="00305396"/>
    <w:rsid w:val="003112F5"/>
    <w:rsid w:val="00313760"/>
    <w:rsid w:val="00313989"/>
    <w:rsid w:val="003158E6"/>
    <w:rsid w:val="00316F70"/>
    <w:rsid w:val="00320B32"/>
    <w:rsid w:val="00320F91"/>
    <w:rsid w:val="003243AD"/>
    <w:rsid w:val="00324C6C"/>
    <w:rsid w:val="003266F9"/>
    <w:rsid w:val="00327405"/>
    <w:rsid w:val="00332C01"/>
    <w:rsid w:val="0033397D"/>
    <w:rsid w:val="00334950"/>
    <w:rsid w:val="00335849"/>
    <w:rsid w:val="0033607A"/>
    <w:rsid w:val="00340072"/>
    <w:rsid w:val="00341182"/>
    <w:rsid w:val="003420CB"/>
    <w:rsid w:val="00345C73"/>
    <w:rsid w:val="00346303"/>
    <w:rsid w:val="003479CA"/>
    <w:rsid w:val="00350D55"/>
    <w:rsid w:val="00351E16"/>
    <w:rsid w:val="003559D1"/>
    <w:rsid w:val="00357523"/>
    <w:rsid w:val="00357910"/>
    <w:rsid w:val="00357A4D"/>
    <w:rsid w:val="003631A0"/>
    <w:rsid w:val="00363D59"/>
    <w:rsid w:val="0036581E"/>
    <w:rsid w:val="00372D2E"/>
    <w:rsid w:val="00374F20"/>
    <w:rsid w:val="00375C64"/>
    <w:rsid w:val="003778D5"/>
    <w:rsid w:val="00380000"/>
    <w:rsid w:val="00381BE9"/>
    <w:rsid w:val="0038246D"/>
    <w:rsid w:val="00382A23"/>
    <w:rsid w:val="00385449"/>
    <w:rsid w:val="00385BF9"/>
    <w:rsid w:val="003865F4"/>
    <w:rsid w:val="00387FA4"/>
    <w:rsid w:val="003908D2"/>
    <w:rsid w:val="0039097E"/>
    <w:rsid w:val="00390D10"/>
    <w:rsid w:val="00390E5A"/>
    <w:rsid w:val="00391EFF"/>
    <w:rsid w:val="00393455"/>
    <w:rsid w:val="00393529"/>
    <w:rsid w:val="003948B0"/>
    <w:rsid w:val="0039498B"/>
    <w:rsid w:val="003974BA"/>
    <w:rsid w:val="003A088F"/>
    <w:rsid w:val="003A1331"/>
    <w:rsid w:val="003A46E0"/>
    <w:rsid w:val="003A571E"/>
    <w:rsid w:val="003A5DDD"/>
    <w:rsid w:val="003A6547"/>
    <w:rsid w:val="003A6617"/>
    <w:rsid w:val="003A7F71"/>
    <w:rsid w:val="003B21CB"/>
    <w:rsid w:val="003B25F9"/>
    <w:rsid w:val="003B326C"/>
    <w:rsid w:val="003B3C93"/>
    <w:rsid w:val="003B3FFD"/>
    <w:rsid w:val="003B50FF"/>
    <w:rsid w:val="003B525F"/>
    <w:rsid w:val="003C165C"/>
    <w:rsid w:val="003C2E4C"/>
    <w:rsid w:val="003C4E7C"/>
    <w:rsid w:val="003C75BB"/>
    <w:rsid w:val="003D04DD"/>
    <w:rsid w:val="003D070E"/>
    <w:rsid w:val="003D17C4"/>
    <w:rsid w:val="003D2D00"/>
    <w:rsid w:val="003D2FBF"/>
    <w:rsid w:val="003D56DE"/>
    <w:rsid w:val="003E24A2"/>
    <w:rsid w:val="003E36EE"/>
    <w:rsid w:val="003E39E4"/>
    <w:rsid w:val="003E4773"/>
    <w:rsid w:val="003E5744"/>
    <w:rsid w:val="003E70E8"/>
    <w:rsid w:val="003F20DC"/>
    <w:rsid w:val="003F31DB"/>
    <w:rsid w:val="003F32EA"/>
    <w:rsid w:val="003F4D24"/>
    <w:rsid w:val="003F5970"/>
    <w:rsid w:val="003F6EEF"/>
    <w:rsid w:val="00400C39"/>
    <w:rsid w:val="00403079"/>
    <w:rsid w:val="004055DC"/>
    <w:rsid w:val="00405FF5"/>
    <w:rsid w:val="0041017C"/>
    <w:rsid w:val="00416467"/>
    <w:rsid w:val="0041693F"/>
    <w:rsid w:val="004170E6"/>
    <w:rsid w:val="0042094A"/>
    <w:rsid w:val="00421344"/>
    <w:rsid w:val="00421FA1"/>
    <w:rsid w:val="004221BC"/>
    <w:rsid w:val="00422B8F"/>
    <w:rsid w:val="00423DBE"/>
    <w:rsid w:val="0043025F"/>
    <w:rsid w:val="00430377"/>
    <w:rsid w:val="004319B0"/>
    <w:rsid w:val="00432466"/>
    <w:rsid w:val="0043294A"/>
    <w:rsid w:val="00432955"/>
    <w:rsid w:val="00433B11"/>
    <w:rsid w:val="004347FB"/>
    <w:rsid w:val="0043496F"/>
    <w:rsid w:val="00435BC7"/>
    <w:rsid w:val="00436907"/>
    <w:rsid w:val="00440E9C"/>
    <w:rsid w:val="00441931"/>
    <w:rsid w:val="00444383"/>
    <w:rsid w:val="00447117"/>
    <w:rsid w:val="00450590"/>
    <w:rsid w:val="00450CBB"/>
    <w:rsid w:val="00450DD2"/>
    <w:rsid w:val="004534A7"/>
    <w:rsid w:val="0045382D"/>
    <w:rsid w:val="00460595"/>
    <w:rsid w:val="00461D15"/>
    <w:rsid w:val="00465434"/>
    <w:rsid w:val="00473474"/>
    <w:rsid w:val="0047548C"/>
    <w:rsid w:val="00475819"/>
    <w:rsid w:val="004758A3"/>
    <w:rsid w:val="00475BCE"/>
    <w:rsid w:val="004835CA"/>
    <w:rsid w:val="0048427D"/>
    <w:rsid w:val="00487A5C"/>
    <w:rsid w:val="00492947"/>
    <w:rsid w:val="00493B2E"/>
    <w:rsid w:val="00493CE4"/>
    <w:rsid w:val="00493E58"/>
    <w:rsid w:val="00494250"/>
    <w:rsid w:val="00497133"/>
    <w:rsid w:val="00497961"/>
    <w:rsid w:val="004A0484"/>
    <w:rsid w:val="004A13B4"/>
    <w:rsid w:val="004A34D7"/>
    <w:rsid w:val="004A3503"/>
    <w:rsid w:val="004A39EB"/>
    <w:rsid w:val="004A4B65"/>
    <w:rsid w:val="004A6897"/>
    <w:rsid w:val="004A6C41"/>
    <w:rsid w:val="004B1BCA"/>
    <w:rsid w:val="004B1E02"/>
    <w:rsid w:val="004B246D"/>
    <w:rsid w:val="004B40B1"/>
    <w:rsid w:val="004B45F0"/>
    <w:rsid w:val="004B5634"/>
    <w:rsid w:val="004B7529"/>
    <w:rsid w:val="004C0504"/>
    <w:rsid w:val="004C47A4"/>
    <w:rsid w:val="004C5A93"/>
    <w:rsid w:val="004C7F77"/>
    <w:rsid w:val="004D18B3"/>
    <w:rsid w:val="004D1AE1"/>
    <w:rsid w:val="004D204D"/>
    <w:rsid w:val="004D2E4E"/>
    <w:rsid w:val="004D6057"/>
    <w:rsid w:val="004D6C63"/>
    <w:rsid w:val="004E1D7F"/>
    <w:rsid w:val="004E2032"/>
    <w:rsid w:val="004E47D3"/>
    <w:rsid w:val="004E4DB7"/>
    <w:rsid w:val="004E504C"/>
    <w:rsid w:val="004E63E1"/>
    <w:rsid w:val="004E6BA4"/>
    <w:rsid w:val="004F2C70"/>
    <w:rsid w:val="004F31B0"/>
    <w:rsid w:val="004F35CC"/>
    <w:rsid w:val="004F5058"/>
    <w:rsid w:val="004F5EC3"/>
    <w:rsid w:val="0050061C"/>
    <w:rsid w:val="00500D89"/>
    <w:rsid w:val="00503145"/>
    <w:rsid w:val="00503DF8"/>
    <w:rsid w:val="00503EE9"/>
    <w:rsid w:val="005108FB"/>
    <w:rsid w:val="00511618"/>
    <w:rsid w:val="005146BF"/>
    <w:rsid w:val="00514719"/>
    <w:rsid w:val="005157C7"/>
    <w:rsid w:val="00515C45"/>
    <w:rsid w:val="00516F20"/>
    <w:rsid w:val="005170A4"/>
    <w:rsid w:val="005172FB"/>
    <w:rsid w:val="00521BEB"/>
    <w:rsid w:val="005226D7"/>
    <w:rsid w:val="005230DF"/>
    <w:rsid w:val="00525B35"/>
    <w:rsid w:val="00525B72"/>
    <w:rsid w:val="0053157A"/>
    <w:rsid w:val="00531DCA"/>
    <w:rsid w:val="005370C6"/>
    <w:rsid w:val="005370DE"/>
    <w:rsid w:val="00537B74"/>
    <w:rsid w:val="00541A2B"/>
    <w:rsid w:val="00543623"/>
    <w:rsid w:val="00543B22"/>
    <w:rsid w:val="005448A1"/>
    <w:rsid w:val="0054593A"/>
    <w:rsid w:val="00551F5C"/>
    <w:rsid w:val="005532BE"/>
    <w:rsid w:val="00553CE7"/>
    <w:rsid w:val="005544CE"/>
    <w:rsid w:val="00554575"/>
    <w:rsid w:val="00560F90"/>
    <w:rsid w:val="0056167C"/>
    <w:rsid w:val="0056230D"/>
    <w:rsid w:val="005627EC"/>
    <w:rsid w:val="00562AD4"/>
    <w:rsid w:val="00563613"/>
    <w:rsid w:val="00565B2C"/>
    <w:rsid w:val="005709C7"/>
    <w:rsid w:val="005721EF"/>
    <w:rsid w:val="005738D2"/>
    <w:rsid w:val="00573B58"/>
    <w:rsid w:val="00576DD9"/>
    <w:rsid w:val="005772E1"/>
    <w:rsid w:val="00580FF5"/>
    <w:rsid w:val="00582477"/>
    <w:rsid w:val="00585A13"/>
    <w:rsid w:val="00587A18"/>
    <w:rsid w:val="00590EFE"/>
    <w:rsid w:val="00591102"/>
    <w:rsid w:val="005928B8"/>
    <w:rsid w:val="00592D41"/>
    <w:rsid w:val="00593089"/>
    <w:rsid w:val="005935FE"/>
    <w:rsid w:val="005978A2"/>
    <w:rsid w:val="005A1178"/>
    <w:rsid w:val="005A1343"/>
    <w:rsid w:val="005A24D9"/>
    <w:rsid w:val="005A28D1"/>
    <w:rsid w:val="005A32C5"/>
    <w:rsid w:val="005A5E18"/>
    <w:rsid w:val="005B0692"/>
    <w:rsid w:val="005B3948"/>
    <w:rsid w:val="005B4C87"/>
    <w:rsid w:val="005B7FDC"/>
    <w:rsid w:val="005C5B4A"/>
    <w:rsid w:val="005C5C93"/>
    <w:rsid w:val="005C62BA"/>
    <w:rsid w:val="005C78C6"/>
    <w:rsid w:val="005D1024"/>
    <w:rsid w:val="005D296B"/>
    <w:rsid w:val="005D4157"/>
    <w:rsid w:val="005D541A"/>
    <w:rsid w:val="005D5EEE"/>
    <w:rsid w:val="005D6F5F"/>
    <w:rsid w:val="005E0EA6"/>
    <w:rsid w:val="005E32C8"/>
    <w:rsid w:val="005E36A4"/>
    <w:rsid w:val="005E381A"/>
    <w:rsid w:val="005E4354"/>
    <w:rsid w:val="005E55D4"/>
    <w:rsid w:val="005F079F"/>
    <w:rsid w:val="005F3AA5"/>
    <w:rsid w:val="005F79E9"/>
    <w:rsid w:val="00600ADF"/>
    <w:rsid w:val="00606BFF"/>
    <w:rsid w:val="00607144"/>
    <w:rsid w:val="00610254"/>
    <w:rsid w:val="00611337"/>
    <w:rsid w:val="00611B62"/>
    <w:rsid w:val="00612C1E"/>
    <w:rsid w:val="00614B4F"/>
    <w:rsid w:val="00615312"/>
    <w:rsid w:val="00616DCE"/>
    <w:rsid w:val="00621075"/>
    <w:rsid w:val="00621D2D"/>
    <w:rsid w:val="00626B61"/>
    <w:rsid w:val="00626F3F"/>
    <w:rsid w:val="0063029F"/>
    <w:rsid w:val="00631EDC"/>
    <w:rsid w:val="006356DC"/>
    <w:rsid w:val="00637D4B"/>
    <w:rsid w:val="0064568C"/>
    <w:rsid w:val="006458D1"/>
    <w:rsid w:val="00646C05"/>
    <w:rsid w:val="00647D2E"/>
    <w:rsid w:val="0065390D"/>
    <w:rsid w:val="00653AAC"/>
    <w:rsid w:val="00654D38"/>
    <w:rsid w:val="006574A9"/>
    <w:rsid w:val="00657671"/>
    <w:rsid w:val="00661239"/>
    <w:rsid w:val="006619DA"/>
    <w:rsid w:val="00661A65"/>
    <w:rsid w:val="00662486"/>
    <w:rsid w:val="00663311"/>
    <w:rsid w:val="006737EF"/>
    <w:rsid w:val="00674961"/>
    <w:rsid w:val="00675704"/>
    <w:rsid w:val="00676942"/>
    <w:rsid w:val="00676F8E"/>
    <w:rsid w:val="006779F8"/>
    <w:rsid w:val="00680666"/>
    <w:rsid w:val="00681770"/>
    <w:rsid w:val="00681A3A"/>
    <w:rsid w:val="00683564"/>
    <w:rsid w:val="00687B1B"/>
    <w:rsid w:val="0069010D"/>
    <w:rsid w:val="006907C3"/>
    <w:rsid w:val="00690FF9"/>
    <w:rsid w:val="00695220"/>
    <w:rsid w:val="006A1215"/>
    <w:rsid w:val="006A4467"/>
    <w:rsid w:val="006A4DC6"/>
    <w:rsid w:val="006B2D92"/>
    <w:rsid w:val="006B34C2"/>
    <w:rsid w:val="006B355D"/>
    <w:rsid w:val="006B39C6"/>
    <w:rsid w:val="006B6D44"/>
    <w:rsid w:val="006B77C4"/>
    <w:rsid w:val="006B795B"/>
    <w:rsid w:val="006B7A4B"/>
    <w:rsid w:val="006C086D"/>
    <w:rsid w:val="006C2E1E"/>
    <w:rsid w:val="006C478F"/>
    <w:rsid w:val="006C5C83"/>
    <w:rsid w:val="006D0FA1"/>
    <w:rsid w:val="006D2830"/>
    <w:rsid w:val="006D292A"/>
    <w:rsid w:val="006D300F"/>
    <w:rsid w:val="006D6999"/>
    <w:rsid w:val="006D6FB3"/>
    <w:rsid w:val="006D7533"/>
    <w:rsid w:val="006E0066"/>
    <w:rsid w:val="006E42BF"/>
    <w:rsid w:val="006E4A81"/>
    <w:rsid w:val="006E514C"/>
    <w:rsid w:val="006E5BFC"/>
    <w:rsid w:val="006E6128"/>
    <w:rsid w:val="006F0A67"/>
    <w:rsid w:val="006F41B8"/>
    <w:rsid w:val="006F6286"/>
    <w:rsid w:val="006F632D"/>
    <w:rsid w:val="00701C0A"/>
    <w:rsid w:val="00703159"/>
    <w:rsid w:val="007034E4"/>
    <w:rsid w:val="00703FEF"/>
    <w:rsid w:val="007052CE"/>
    <w:rsid w:val="00706C63"/>
    <w:rsid w:val="007075D8"/>
    <w:rsid w:val="00710B58"/>
    <w:rsid w:val="00711B91"/>
    <w:rsid w:val="007124C3"/>
    <w:rsid w:val="007129C8"/>
    <w:rsid w:val="00714DBF"/>
    <w:rsid w:val="00716ABD"/>
    <w:rsid w:val="00716F52"/>
    <w:rsid w:val="00720214"/>
    <w:rsid w:val="0072096C"/>
    <w:rsid w:val="00723C7B"/>
    <w:rsid w:val="00723F4B"/>
    <w:rsid w:val="00724F5C"/>
    <w:rsid w:val="00733013"/>
    <w:rsid w:val="007331FF"/>
    <w:rsid w:val="0073373B"/>
    <w:rsid w:val="00734239"/>
    <w:rsid w:val="00734513"/>
    <w:rsid w:val="0073640C"/>
    <w:rsid w:val="0074093E"/>
    <w:rsid w:val="0074119E"/>
    <w:rsid w:val="007418EA"/>
    <w:rsid w:val="00741D5F"/>
    <w:rsid w:val="00741FAB"/>
    <w:rsid w:val="00742342"/>
    <w:rsid w:val="0074502A"/>
    <w:rsid w:val="00747756"/>
    <w:rsid w:val="00750AB1"/>
    <w:rsid w:val="007513EF"/>
    <w:rsid w:val="007515C6"/>
    <w:rsid w:val="007542B0"/>
    <w:rsid w:val="0075555D"/>
    <w:rsid w:val="00756DE6"/>
    <w:rsid w:val="0075723E"/>
    <w:rsid w:val="00760065"/>
    <w:rsid w:val="007648AD"/>
    <w:rsid w:val="00765443"/>
    <w:rsid w:val="00765FFD"/>
    <w:rsid w:val="007678A9"/>
    <w:rsid w:val="00770CC2"/>
    <w:rsid w:val="00771904"/>
    <w:rsid w:val="00773EDD"/>
    <w:rsid w:val="00774B6D"/>
    <w:rsid w:val="0077658C"/>
    <w:rsid w:val="00776FD8"/>
    <w:rsid w:val="0078225A"/>
    <w:rsid w:val="00783419"/>
    <w:rsid w:val="007847CA"/>
    <w:rsid w:val="00787570"/>
    <w:rsid w:val="007900AD"/>
    <w:rsid w:val="00790490"/>
    <w:rsid w:val="00791FF5"/>
    <w:rsid w:val="007A1EE4"/>
    <w:rsid w:val="007A3D62"/>
    <w:rsid w:val="007A3F9A"/>
    <w:rsid w:val="007A40AF"/>
    <w:rsid w:val="007A5F9A"/>
    <w:rsid w:val="007A6602"/>
    <w:rsid w:val="007A743E"/>
    <w:rsid w:val="007B1842"/>
    <w:rsid w:val="007B3366"/>
    <w:rsid w:val="007B4395"/>
    <w:rsid w:val="007B46EC"/>
    <w:rsid w:val="007B5DC8"/>
    <w:rsid w:val="007C09EC"/>
    <w:rsid w:val="007C270A"/>
    <w:rsid w:val="007D15F9"/>
    <w:rsid w:val="007D2824"/>
    <w:rsid w:val="007D3404"/>
    <w:rsid w:val="007D5355"/>
    <w:rsid w:val="007D6FF0"/>
    <w:rsid w:val="007D768D"/>
    <w:rsid w:val="007E3237"/>
    <w:rsid w:val="007E3CB5"/>
    <w:rsid w:val="007E52B8"/>
    <w:rsid w:val="007E5B8E"/>
    <w:rsid w:val="007E5FB9"/>
    <w:rsid w:val="007E6BF4"/>
    <w:rsid w:val="007F09CF"/>
    <w:rsid w:val="007F2E15"/>
    <w:rsid w:val="007F4E66"/>
    <w:rsid w:val="007F6429"/>
    <w:rsid w:val="007F68F1"/>
    <w:rsid w:val="007F6E33"/>
    <w:rsid w:val="007F7A91"/>
    <w:rsid w:val="00803183"/>
    <w:rsid w:val="00803E07"/>
    <w:rsid w:val="0080469F"/>
    <w:rsid w:val="008046C7"/>
    <w:rsid w:val="00805BF9"/>
    <w:rsid w:val="00805E0A"/>
    <w:rsid w:val="00806AC2"/>
    <w:rsid w:val="00811173"/>
    <w:rsid w:val="00812C44"/>
    <w:rsid w:val="00813CFE"/>
    <w:rsid w:val="00815174"/>
    <w:rsid w:val="0081705A"/>
    <w:rsid w:val="008171B4"/>
    <w:rsid w:val="0082233C"/>
    <w:rsid w:val="00823AD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55196"/>
    <w:rsid w:val="0086055C"/>
    <w:rsid w:val="008630BD"/>
    <w:rsid w:val="00863879"/>
    <w:rsid w:val="00863933"/>
    <w:rsid w:val="00863C3F"/>
    <w:rsid w:val="00864B5D"/>
    <w:rsid w:val="00864C46"/>
    <w:rsid w:val="00866151"/>
    <w:rsid w:val="00867170"/>
    <w:rsid w:val="008747D1"/>
    <w:rsid w:val="0087533B"/>
    <w:rsid w:val="008808C1"/>
    <w:rsid w:val="00881781"/>
    <w:rsid w:val="00882246"/>
    <w:rsid w:val="00882808"/>
    <w:rsid w:val="008834C1"/>
    <w:rsid w:val="00883796"/>
    <w:rsid w:val="00883E54"/>
    <w:rsid w:val="008845EA"/>
    <w:rsid w:val="00884F7E"/>
    <w:rsid w:val="00886469"/>
    <w:rsid w:val="00893250"/>
    <w:rsid w:val="008A57B0"/>
    <w:rsid w:val="008A5B28"/>
    <w:rsid w:val="008A5CFE"/>
    <w:rsid w:val="008A694B"/>
    <w:rsid w:val="008A6CE2"/>
    <w:rsid w:val="008B4A45"/>
    <w:rsid w:val="008B6CE1"/>
    <w:rsid w:val="008C0607"/>
    <w:rsid w:val="008C14B7"/>
    <w:rsid w:val="008C2625"/>
    <w:rsid w:val="008C2C2C"/>
    <w:rsid w:val="008C3043"/>
    <w:rsid w:val="008C4C65"/>
    <w:rsid w:val="008C5EC8"/>
    <w:rsid w:val="008C6D6F"/>
    <w:rsid w:val="008C72C3"/>
    <w:rsid w:val="008C7C6F"/>
    <w:rsid w:val="008D1B30"/>
    <w:rsid w:val="008D2190"/>
    <w:rsid w:val="008D4632"/>
    <w:rsid w:val="008D4C0D"/>
    <w:rsid w:val="008D4CF2"/>
    <w:rsid w:val="008D6CB6"/>
    <w:rsid w:val="008E019C"/>
    <w:rsid w:val="008E207B"/>
    <w:rsid w:val="008E2105"/>
    <w:rsid w:val="008E2885"/>
    <w:rsid w:val="008F0F15"/>
    <w:rsid w:val="008F1D65"/>
    <w:rsid w:val="008F6EE1"/>
    <w:rsid w:val="0090207E"/>
    <w:rsid w:val="0090304E"/>
    <w:rsid w:val="00914CF0"/>
    <w:rsid w:val="009155A2"/>
    <w:rsid w:val="00920146"/>
    <w:rsid w:val="009208F6"/>
    <w:rsid w:val="00920DCE"/>
    <w:rsid w:val="00920FF8"/>
    <w:rsid w:val="00921F74"/>
    <w:rsid w:val="00923836"/>
    <w:rsid w:val="00923A61"/>
    <w:rsid w:val="00926841"/>
    <w:rsid w:val="00927567"/>
    <w:rsid w:val="009276AD"/>
    <w:rsid w:val="009278AB"/>
    <w:rsid w:val="00927B82"/>
    <w:rsid w:val="00930264"/>
    <w:rsid w:val="00932360"/>
    <w:rsid w:val="009329B6"/>
    <w:rsid w:val="009375BC"/>
    <w:rsid w:val="00940294"/>
    <w:rsid w:val="00940756"/>
    <w:rsid w:val="00941271"/>
    <w:rsid w:val="00941DBB"/>
    <w:rsid w:val="00942A3D"/>
    <w:rsid w:val="009532AB"/>
    <w:rsid w:val="00955607"/>
    <w:rsid w:val="00956315"/>
    <w:rsid w:val="00956AA6"/>
    <w:rsid w:val="00956AB1"/>
    <w:rsid w:val="009621CF"/>
    <w:rsid w:val="0096310F"/>
    <w:rsid w:val="00963AF3"/>
    <w:rsid w:val="009640EE"/>
    <w:rsid w:val="00965B74"/>
    <w:rsid w:val="00967117"/>
    <w:rsid w:val="009700A0"/>
    <w:rsid w:val="00974158"/>
    <w:rsid w:val="009745F7"/>
    <w:rsid w:val="00977860"/>
    <w:rsid w:val="00977B3B"/>
    <w:rsid w:val="00980601"/>
    <w:rsid w:val="0098376E"/>
    <w:rsid w:val="00990E95"/>
    <w:rsid w:val="009918BA"/>
    <w:rsid w:val="00993A31"/>
    <w:rsid w:val="009948D7"/>
    <w:rsid w:val="009A079D"/>
    <w:rsid w:val="009A0881"/>
    <w:rsid w:val="009A0F3A"/>
    <w:rsid w:val="009A337E"/>
    <w:rsid w:val="009A3463"/>
    <w:rsid w:val="009A7828"/>
    <w:rsid w:val="009B37D0"/>
    <w:rsid w:val="009B533F"/>
    <w:rsid w:val="009B69D6"/>
    <w:rsid w:val="009B760C"/>
    <w:rsid w:val="009C0016"/>
    <w:rsid w:val="009C04DF"/>
    <w:rsid w:val="009C0804"/>
    <w:rsid w:val="009C53CB"/>
    <w:rsid w:val="009C55F8"/>
    <w:rsid w:val="009C6729"/>
    <w:rsid w:val="009C686F"/>
    <w:rsid w:val="009D0733"/>
    <w:rsid w:val="009D0982"/>
    <w:rsid w:val="009D2DB6"/>
    <w:rsid w:val="009D4005"/>
    <w:rsid w:val="009D4457"/>
    <w:rsid w:val="009D4FB7"/>
    <w:rsid w:val="009D6D48"/>
    <w:rsid w:val="009E075D"/>
    <w:rsid w:val="009E1C04"/>
    <w:rsid w:val="009E2771"/>
    <w:rsid w:val="009E294F"/>
    <w:rsid w:val="009E3029"/>
    <w:rsid w:val="009E4B74"/>
    <w:rsid w:val="009F0169"/>
    <w:rsid w:val="009F73B2"/>
    <w:rsid w:val="009F7EEA"/>
    <w:rsid w:val="00A00EBD"/>
    <w:rsid w:val="00A02BF4"/>
    <w:rsid w:val="00A02E40"/>
    <w:rsid w:val="00A0469B"/>
    <w:rsid w:val="00A06526"/>
    <w:rsid w:val="00A10F20"/>
    <w:rsid w:val="00A113AF"/>
    <w:rsid w:val="00A11CC9"/>
    <w:rsid w:val="00A11FC3"/>
    <w:rsid w:val="00A156CF"/>
    <w:rsid w:val="00A15CD4"/>
    <w:rsid w:val="00A15DE0"/>
    <w:rsid w:val="00A16416"/>
    <w:rsid w:val="00A1697F"/>
    <w:rsid w:val="00A209A5"/>
    <w:rsid w:val="00A20AED"/>
    <w:rsid w:val="00A222FE"/>
    <w:rsid w:val="00A23D9E"/>
    <w:rsid w:val="00A26E46"/>
    <w:rsid w:val="00A26F92"/>
    <w:rsid w:val="00A274D8"/>
    <w:rsid w:val="00A31ADA"/>
    <w:rsid w:val="00A336FB"/>
    <w:rsid w:val="00A34CB2"/>
    <w:rsid w:val="00A35BD7"/>
    <w:rsid w:val="00A428C1"/>
    <w:rsid w:val="00A42CA2"/>
    <w:rsid w:val="00A42F19"/>
    <w:rsid w:val="00A43772"/>
    <w:rsid w:val="00A449B2"/>
    <w:rsid w:val="00A471EE"/>
    <w:rsid w:val="00A47961"/>
    <w:rsid w:val="00A50E29"/>
    <w:rsid w:val="00A517B1"/>
    <w:rsid w:val="00A52BB8"/>
    <w:rsid w:val="00A54BA1"/>
    <w:rsid w:val="00A563D9"/>
    <w:rsid w:val="00A60134"/>
    <w:rsid w:val="00A60CE7"/>
    <w:rsid w:val="00A63433"/>
    <w:rsid w:val="00A63D88"/>
    <w:rsid w:val="00A63D97"/>
    <w:rsid w:val="00A63FEA"/>
    <w:rsid w:val="00A64DEC"/>
    <w:rsid w:val="00A70AF9"/>
    <w:rsid w:val="00A71064"/>
    <w:rsid w:val="00A72701"/>
    <w:rsid w:val="00A7425B"/>
    <w:rsid w:val="00A80897"/>
    <w:rsid w:val="00A82A0C"/>
    <w:rsid w:val="00A901A9"/>
    <w:rsid w:val="00A920F3"/>
    <w:rsid w:val="00A92C65"/>
    <w:rsid w:val="00A96803"/>
    <w:rsid w:val="00A96A39"/>
    <w:rsid w:val="00A97293"/>
    <w:rsid w:val="00AA0EED"/>
    <w:rsid w:val="00AA19BD"/>
    <w:rsid w:val="00AA69DE"/>
    <w:rsid w:val="00AA74F0"/>
    <w:rsid w:val="00AB11D7"/>
    <w:rsid w:val="00AB1B1E"/>
    <w:rsid w:val="00AB1C0A"/>
    <w:rsid w:val="00AB1D64"/>
    <w:rsid w:val="00AB7C70"/>
    <w:rsid w:val="00AC04EB"/>
    <w:rsid w:val="00AC2660"/>
    <w:rsid w:val="00AC39F2"/>
    <w:rsid w:val="00AC4A84"/>
    <w:rsid w:val="00AC4E2C"/>
    <w:rsid w:val="00AC6C28"/>
    <w:rsid w:val="00AD39BF"/>
    <w:rsid w:val="00AD51DB"/>
    <w:rsid w:val="00AE0C6E"/>
    <w:rsid w:val="00AF2DEC"/>
    <w:rsid w:val="00AF39DF"/>
    <w:rsid w:val="00AF3EE5"/>
    <w:rsid w:val="00AF4F59"/>
    <w:rsid w:val="00AF5331"/>
    <w:rsid w:val="00AF697D"/>
    <w:rsid w:val="00B03ADF"/>
    <w:rsid w:val="00B07291"/>
    <w:rsid w:val="00B10966"/>
    <w:rsid w:val="00B11E7E"/>
    <w:rsid w:val="00B1223F"/>
    <w:rsid w:val="00B1230A"/>
    <w:rsid w:val="00B13B11"/>
    <w:rsid w:val="00B16095"/>
    <w:rsid w:val="00B20AA7"/>
    <w:rsid w:val="00B20C4D"/>
    <w:rsid w:val="00B210AB"/>
    <w:rsid w:val="00B22306"/>
    <w:rsid w:val="00B234D0"/>
    <w:rsid w:val="00B23880"/>
    <w:rsid w:val="00B24485"/>
    <w:rsid w:val="00B25279"/>
    <w:rsid w:val="00B305F4"/>
    <w:rsid w:val="00B31500"/>
    <w:rsid w:val="00B3198A"/>
    <w:rsid w:val="00B33C03"/>
    <w:rsid w:val="00B36303"/>
    <w:rsid w:val="00B42A64"/>
    <w:rsid w:val="00B441A4"/>
    <w:rsid w:val="00B4581E"/>
    <w:rsid w:val="00B55660"/>
    <w:rsid w:val="00B55831"/>
    <w:rsid w:val="00B6074F"/>
    <w:rsid w:val="00B61FE8"/>
    <w:rsid w:val="00B63C98"/>
    <w:rsid w:val="00B663DC"/>
    <w:rsid w:val="00B718C1"/>
    <w:rsid w:val="00B72A1E"/>
    <w:rsid w:val="00B742B8"/>
    <w:rsid w:val="00B74801"/>
    <w:rsid w:val="00B7499F"/>
    <w:rsid w:val="00B758EA"/>
    <w:rsid w:val="00B7729E"/>
    <w:rsid w:val="00B80141"/>
    <w:rsid w:val="00B80454"/>
    <w:rsid w:val="00B805F3"/>
    <w:rsid w:val="00B81436"/>
    <w:rsid w:val="00B837BD"/>
    <w:rsid w:val="00B849D9"/>
    <w:rsid w:val="00B8668E"/>
    <w:rsid w:val="00B871CF"/>
    <w:rsid w:val="00B9119D"/>
    <w:rsid w:val="00B9223D"/>
    <w:rsid w:val="00B943F5"/>
    <w:rsid w:val="00B94571"/>
    <w:rsid w:val="00B96F5F"/>
    <w:rsid w:val="00B9758A"/>
    <w:rsid w:val="00B97BB6"/>
    <w:rsid w:val="00BA07F8"/>
    <w:rsid w:val="00BA0CBF"/>
    <w:rsid w:val="00BA1143"/>
    <w:rsid w:val="00BA4342"/>
    <w:rsid w:val="00BA4740"/>
    <w:rsid w:val="00BB005F"/>
    <w:rsid w:val="00BB14CB"/>
    <w:rsid w:val="00BB20C4"/>
    <w:rsid w:val="00BB2335"/>
    <w:rsid w:val="00BB3051"/>
    <w:rsid w:val="00BB339F"/>
    <w:rsid w:val="00BB4310"/>
    <w:rsid w:val="00BB4EFD"/>
    <w:rsid w:val="00BB6269"/>
    <w:rsid w:val="00BB66A5"/>
    <w:rsid w:val="00BB756B"/>
    <w:rsid w:val="00BC1C66"/>
    <w:rsid w:val="00BC2361"/>
    <w:rsid w:val="00BC2370"/>
    <w:rsid w:val="00BC282F"/>
    <w:rsid w:val="00BC32F7"/>
    <w:rsid w:val="00BC403D"/>
    <w:rsid w:val="00BC5793"/>
    <w:rsid w:val="00BD147E"/>
    <w:rsid w:val="00BD198E"/>
    <w:rsid w:val="00BD3066"/>
    <w:rsid w:val="00BD4ED2"/>
    <w:rsid w:val="00BD69E0"/>
    <w:rsid w:val="00BD7052"/>
    <w:rsid w:val="00BE133E"/>
    <w:rsid w:val="00BE65F1"/>
    <w:rsid w:val="00BF05AC"/>
    <w:rsid w:val="00BF1C0B"/>
    <w:rsid w:val="00BF2072"/>
    <w:rsid w:val="00BF334C"/>
    <w:rsid w:val="00BF553B"/>
    <w:rsid w:val="00BF6E78"/>
    <w:rsid w:val="00BF745F"/>
    <w:rsid w:val="00C06F4E"/>
    <w:rsid w:val="00C10C58"/>
    <w:rsid w:val="00C121B9"/>
    <w:rsid w:val="00C16E83"/>
    <w:rsid w:val="00C17047"/>
    <w:rsid w:val="00C17F2D"/>
    <w:rsid w:val="00C227F2"/>
    <w:rsid w:val="00C24444"/>
    <w:rsid w:val="00C24612"/>
    <w:rsid w:val="00C24A4F"/>
    <w:rsid w:val="00C2535A"/>
    <w:rsid w:val="00C267AF"/>
    <w:rsid w:val="00C31374"/>
    <w:rsid w:val="00C3257D"/>
    <w:rsid w:val="00C32ADB"/>
    <w:rsid w:val="00C37957"/>
    <w:rsid w:val="00C37E90"/>
    <w:rsid w:val="00C4477C"/>
    <w:rsid w:val="00C44A12"/>
    <w:rsid w:val="00C458AE"/>
    <w:rsid w:val="00C5164E"/>
    <w:rsid w:val="00C51F22"/>
    <w:rsid w:val="00C52C0B"/>
    <w:rsid w:val="00C52C80"/>
    <w:rsid w:val="00C53012"/>
    <w:rsid w:val="00C57092"/>
    <w:rsid w:val="00C57FC7"/>
    <w:rsid w:val="00C60452"/>
    <w:rsid w:val="00C62606"/>
    <w:rsid w:val="00C654FC"/>
    <w:rsid w:val="00C725D9"/>
    <w:rsid w:val="00C72AAD"/>
    <w:rsid w:val="00C72BF9"/>
    <w:rsid w:val="00C73DEC"/>
    <w:rsid w:val="00C74124"/>
    <w:rsid w:val="00C7665C"/>
    <w:rsid w:val="00C80772"/>
    <w:rsid w:val="00C82923"/>
    <w:rsid w:val="00C87323"/>
    <w:rsid w:val="00C9031D"/>
    <w:rsid w:val="00C91A51"/>
    <w:rsid w:val="00C94313"/>
    <w:rsid w:val="00CA02CB"/>
    <w:rsid w:val="00CA132C"/>
    <w:rsid w:val="00CA2DAB"/>
    <w:rsid w:val="00CA3504"/>
    <w:rsid w:val="00CA5B7C"/>
    <w:rsid w:val="00CA743F"/>
    <w:rsid w:val="00CB2722"/>
    <w:rsid w:val="00CB2835"/>
    <w:rsid w:val="00CB283A"/>
    <w:rsid w:val="00CB3143"/>
    <w:rsid w:val="00CB475B"/>
    <w:rsid w:val="00CB5B57"/>
    <w:rsid w:val="00CB5D02"/>
    <w:rsid w:val="00CB7D0E"/>
    <w:rsid w:val="00CB7E57"/>
    <w:rsid w:val="00CC29D6"/>
    <w:rsid w:val="00CC5A11"/>
    <w:rsid w:val="00CC5D4F"/>
    <w:rsid w:val="00CD12C7"/>
    <w:rsid w:val="00CE0649"/>
    <w:rsid w:val="00CE3921"/>
    <w:rsid w:val="00CE4C99"/>
    <w:rsid w:val="00CE73A5"/>
    <w:rsid w:val="00CE7538"/>
    <w:rsid w:val="00CE7CF8"/>
    <w:rsid w:val="00CF15A4"/>
    <w:rsid w:val="00D011A2"/>
    <w:rsid w:val="00D02B87"/>
    <w:rsid w:val="00D07918"/>
    <w:rsid w:val="00D107E4"/>
    <w:rsid w:val="00D13E71"/>
    <w:rsid w:val="00D1791B"/>
    <w:rsid w:val="00D2084E"/>
    <w:rsid w:val="00D23879"/>
    <w:rsid w:val="00D26F37"/>
    <w:rsid w:val="00D273AC"/>
    <w:rsid w:val="00D30BA8"/>
    <w:rsid w:val="00D31B3E"/>
    <w:rsid w:val="00D32917"/>
    <w:rsid w:val="00D32990"/>
    <w:rsid w:val="00D3643E"/>
    <w:rsid w:val="00D40333"/>
    <w:rsid w:val="00D4058F"/>
    <w:rsid w:val="00D4497A"/>
    <w:rsid w:val="00D45EED"/>
    <w:rsid w:val="00D4690A"/>
    <w:rsid w:val="00D46F54"/>
    <w:rsid w:val="00D50E73"/>
    <w:rsid w:val="00D52019"/>
    <w:rsid w:val="00D53323"/>
    <w:rsid w:val="00D53C4B"/>
    <w:rsid w:val="00D55839"/>
    <w:rsid w:val="00D56BA6"/>
    <w:rsid w:val="00D600E5"/>
    <w:rsid w:val="00D617AB"/>
    <w:rsid w:val="00D62590"/>
    <w:rsid w:val="00D63B91"/>
    <w:rsid w:val="00D65DB0"/>
    <w:rsid w:val="00D71F2F"/>
    <w:rsid w:val="00D740FF"/>
    <w:rsid w:val="00D75974"/>
    <w:rsid w:val="00D76DD4"/>
    <w:rsid w:val="00D80984"/>
    <w:rsid w:val="00D8124E"/>
    <w:rsid w:val="00D86B36"/>
    <w:rsid w:val="00D874E1"/>
    <w:rsid w:val="00D909A8"/>
    <w:rsid w:val="00D90B48"/>
    <w:rsid w:val="00D91117"/>
    <w:rsid w:val="00D91B79"/>
    <w:rsid w:val="00D91F31"/>
    <w:rsid w:val="00D92956"/>
    <w:rsid w:val="00D93234"/>
    <w:rsid w:val="00D9440D"/>
    <w:rsid w:val="00D94C61"/>
    <w:rsid w:val="00D959B9"/>
    <w:rsid w:val="00D95FA4"/>
    <w:rsid w:val="00D97FFD"/>
    <w:rsid w:val="00DA03A5"/>
    <w:rsid w:val="00DA3ACB"/>
    <w:rsid w:val="00DA3E3D"/>
    <w:rsid w:val="00DA4D4F"/>
    <w:rsid w:val="00DA56A7"/>
    <w:rsid w:val="00DA6548"/>
    <w:rsid w:val="00DA6A35"/>
    <w:rsid w:val="00DB0E34"/>
    <w:rsid w:val="00DB27F1"/>
    <w:rsid w:val="00DB2F21"/>
    <w:rsid w:val="00DB3C81"/>
    <w:rsid w:val="00DB6156"/>
    <w:rsid w:val="00DB6D0D"/>
    <w:rsid w:val="00DC00D3"/>
    <w:rsid w:val="00DC0151"/>
    <w:rsid w:val="00DC1348"/>
    <w:rsid w:val="00DC203F"/>
    <w:rsid w:val="00DC2BEC"/>
    <w:rsid w:val="00DC6F4F"/>
    <w:rsid w:val="00DD0E10"/>
    <w:rsid w:val="00DD1082"/>
    <w:rsid w:val="00DD14C0"/>
    <w:rsid w:val="00DD1E3D"/>
    <w:rsid w:val="00DD3258"/>
    <w:rsid w:val="00DD5630"/>
    <w:rsid w:val="00DD5910"/>
    <w:rsid w:val="00DD71AB"/>
    <w:rsid w:val="00DD7255"/>
    <w:rsid w:val="00DD7FAD"/>
    <w:rsid w:val="00DE1985"/>
    <w:rsid w:val="00DE376D"/>
    <w:rsid w:val="00DE55F1"/>
    <w:rsid w:val="00DE6665"/>
    <w:rsid w:val="00DF0219"/>
    <w:rsid w:val="00DF349D"/>
    <w:rsid w:val="00DF5E01"/>
    <w:rsid w:val="00DF7003"/>
    <w:rsid w:val="00DF7201"/>
    <w:rsid w:val="00E007BE"/>
    <w:rsid w:val="00E031E0"/>
    <w:rsid w:val="00E1016A"/>
    <w:rsid w:val="00E11108"/>
    <w:rsid w:val="00E11359"/>
    <w:rsid w:val="00E128AF"/>
    <w:rsid w:val="00E14283"/>
    <w:rsid w:val="00E15233"/>
    <w:rsid w:val="00E1561E"/>
    <w:rsid w:val="00E16373"/>
    <w:rsid w:val="00E17AAF"/>
    <w:rsid w:val="00E20254"/>
    <w:rsid w:val="00E22445"/>
    <w:rsid w:val="00E23941"/>
    <w:rsid w:val="00E25F6A"/>
    <w:rsid w:val="00E26549"/>
    <w:rsid w:val="00E31005"/>
    <w:rsid w:val="00E31AF5"/>
    <w:rsid w:val="00E344A8"/>
    <w:rsid w:val="00E344F9"/>
    <w:rsid w:val="00E37335"/>
    <w:rsid w:val="00E40476"/>
    <w:rsid w:val="00E41A0A"/>
    <w:rsid w:val="00E41D4B"/>
    <w:rsid w:val="00E42743"/>
    <w:rsid w:val="00E42D3A"/>
    <w:rsid w:val="00E4345A"/>
    <w:rsid w:val="00E435E2"/>
    <w:rsid w:val="00E4465B"/>
    <w:rsid w:val="00E522E3"/>
    <w:rsid w:val="00E53938"/>
    <w:rsid w:val="00E570D9"/>
    <w:rsid w:val="00E63085"/>
    <w:rsid w:val="00E636E0"/>
    <w:rsid w:val="00E65105"/>
    <w:rsid w:val="00E671FE"/>
    <w:rsid w:val="00E672E9"/>
    <w:rsid w:val="00E70F47"/>
    <w:rsid w:val="00E737AF"/>
    <w:rsid w:val="00E738E7"/>
    <w:rsid w:val="00E73B7A"/>
    <w:rsid w:val="00E74E5E"/>
    <w:rsid w:val="00E75950"/>
    <w:rsid w:val="00E767D4"/>
    <w:rsid w:val="00E77DBC"/>
    <w:rsid w:val="00E8087E"/>
    <w:rsid w:val="00E8400C"/>
    <w:rsid w:val="00E84B9C"/>
    <w:rsid w:val="00E85656"/>
    <w:rsid w:val="00E85926"/>
    <w:rsid w:val="00E9004C"/>
    <w:rsid w:val="00E91EE8"/>
    <w:rsid w:val="00E93BDB"/>
    <w:rsid w:val="00E94260"/>
    <w:rsid w:val="00E9444A"/>
    <w:rsid w:val="00E94AAA"/>
    <w:rsid w:val="00E951DD"/>
    <w:rsid w:val="00E95C24"/>
    <w:rsid w:val="00E965B1"/>
    <w:rsid w:val="00E97B24"/>
    <w:rsid w:val="00EA0DAC"/>
    <w:rsid w:val="00EA3DB5"/>
    <w:rsid w:val="00EA4C6E"/>
    <w:rsid w:val="00EA53E5"/>
    <w:rsid w:val="00EA70B2"/>
    <w:rsid w:val="00EA73CF"/>
    <w:rsid w:val="00EB1692"/>
    <w:rsid w:val="00EB27C9"/>
    <w:rsid w:val="00EB35FA"/>
    <w:rsid w:val="00EB3853"/>
    <w:rsid w:val="00EB4723"/>
    <w:rsid w:val="00EB5091"/>
    <w:rsid w:val="00EB56CF"/>
    <w:rsid w:val="00EB56D7"/>
    <w:rsid w:val="00EB688A"/>
    <w:rsid w:val="00EB69D7"/>
    <w:rsid w:val="00EC2C55"/>
    <w:rsid w:val="00EC68DD"/>
    <w:rsid w:val="00ED00BF"/>
    <w:rsid w:val="00ED3BA5"/>
    <w:rsid w:val="00ED422A"/>
    <w:rsid w:val="00ED55A1"/>
    <w:rsid w:val="00ED5AAD"/>
    <w:rsid w:val="00EE0D4A"/>
    <w:rsid w:val="00EE3AEB"/>
    <w:rsid w:val="00EE421B"/>
    <w:rsid w:val="00EE5306"/>
    <w:rsid w:val="00EE74BB"/>
    <w:rsid w:val="00EF1053"/>
    <w:rsid w:val="00EF178D"/>
    <w:rsid w:val="00EF1A53"/>
    <w:rsid w:val="00EF2706"/>
    <w:rsid w:val="00EF2FD5"/>
    <w:rsid w:val="00EF3835"/>
    <w:rsid w:val="00EF4D26"/>
    <w:rsid w:val="00EF5189"/>
    <w:rsid w:val="00EF6FF5"/>
    <w:rsid w:val="00F01296"/>
    <w:rsid w:val="00F01F5C"/>
    <w:rsid w:val="00F0206C"/>
    <w:rsid w:val="00F03DFD"/>
    <w:rsid w:val="00F04AD1"/>
    <w:rsid w:val="00F05CAD"/>
    <w:rsid w:val="00F11709"/>
    <w:rsid w:val="00F11823"/>
    <w:rsid w:val="00F11925"/>
    <w:rsid w:val="00F1235B"/>
    <w:rsid w:val="00F1405E"/>
    <w:rsid w:val="00F15B88"/>
    <w:rsid w:val="00F162FB"/>
    <w:rsid w:val="00F20B4F"/>
    <w:rsid w:val="00F2640A"/>
    <w:rsid w:val="00F26BD7"/>
    <w:rsid w:val="00F301D3"/>
    <w:rsid w:val="00F33116"/>
    <w:rsid w:val="00F33C42"/>
    <w:rsid w:val="00F34348"/>
    <w:rsid w:val="00F34858"/>
    <w:rsid w:val="00F34CC1"/>
    <w:rsid w:val="00F36B5E"/>
    <w:rsid w:val="00F40CBE"/>
    <w:rsid w:val="00F414F3"/>
    <w:rsid w:val="00F4507C"/>
    <w:rsid w:val="00F455F7"/>
    <w:rsid w:val="00F45934"/>
    <w:rsid w:val="00F46F27"/>
    <w:rsid w:val="00F47CA4"/>
    <w:rsid w:val="00F50F99"/>
    <w:rsid w:val="00F511ED"/>
    <w:rsid w:val="00F51483"/>
    <w:rsid w:val="00F52671"/>
    <w:rsid w:val="00F535DC"/>
    <w:rsid w:val="00F572E7"/>
    <w:rsid w:val="00F61165"/>
    <w:rsid w:val="00F651AD"/>
    <w:rsid w:val="00F657A1"/>
    <w:rsid w:val="00F669F0"/>
    <w:rsid w:val="00F66F35"/>
    <w:rsid w:val="00F7648C"/>
    <w:rsid w:val="00F7700F"/>
    <w:rsid w:val="00F81874"/>
    <w:rsid w:val="00F81936"/>
    <w:rsid w:val="00F8646F"/>
    <w:rsid w:val="00F870B2"/>
    <w:rsid w:val="00F8746D"/>
    <w:rsid w:val="00F90B58"/>
    <w:rsid w:val="00F93E13"/>
    <w:rsid w:val="00F93E31"/>
    <w:rsid w:val="00F943FD"/>
    <w:rsid w:val="00F977D8"/>
    <w:rsid w:val="00FA03DB"/>
    <w:rsid w:val="00FA2296"/>
    <w:rsid w:val="00FA36CA"/>
    <w:rsid w:val="00FA3783"/>
    <w:rsid w:val="00FA541C"/>
    <w:rsid w:val="00FA6410"/>
    <w:rsid w:val="00FB0D39"/>
    <w:rsid w:val="00FB21D1"/>
    <w:rsid w:val="00FB222B"/>
    <w:rsid w:val="00FB3880"/>
    <w:rsid w:val="00FB4DC0"/>
    <w:rsid w:val="00FB551E"/>
    <w:rsid w:val="00FB6CE8"/>
    <w:rsid w:val="00FB771A"/>
    <w:rsid w:val="00FB7FD5"/>
    <w:rsid w:val="00FC142A"/>
    <w:rsid w:val="00FC2932"/>
    <w:rsid w:val="00FC3B97"/>
    <w:rsid w:val="00FC4E2C"/>
    <w:rsid w:val="00FD06E5"/>
    <w:rsid w:val="00FD265F"/>
    <w:rsid w:val="00FD2B19"/>
    <w:rsid w:val="00FD3625"/>
    <w:rsid w:val="00FD515C"/>
    <w:rsid w:val="00FD70CA"/>
    <w:rsid w:val="00FD7A42"/>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1680443548msonormal">
    <w:name w:val="yiv1680443548msonormal"/>
    <w:basedOn w:val="a"/>
    <w:uiPriority w:val="99"/>
    <w:rsid w:val="00863933"/>
    <w:pPr>
      <w:spacing w:before="100" w:beforeAutospacing="1" w:after="100" w:afterAutospacing="1"/>
    </w:pPr>
    <w:rPr>
      <w:rFonts w:ascii="Times New Roman" w:hAnsi="Times New Roman"/>
      <w:szCs w:val="24"/>
    </w:rPr>
  </w:style>
  <w:style w:type="paragraph" w:styleId="-HTML">
    <w:name w:val="HTML Preformatted"/>
    <w:basedOn w:val="a"/>
    <w:link w:val="-HTMLChar"/>
    <w:uiPriority w:val="99"/>
    <w:semiHidden/>
    <w:locked/>
    <w:rsid w:val="0015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semiHidden/>
    <w:locked/>
    <w:rsid w:val="00155DB5"/>
    <w:rPr>
      <w:rFonts w:ascii="Courier New" w:hAnsi="Courier New" w:cs="Courier New"/>
      <w:sz w:val="20"/>
      <w:szCs w:val="20"/>
    </w:rPr>
  </w:style>
  <w:style w:type="paragraph" w:customStyle="1" w:styleId="yiv8889498324ydpb67e55fcmsonormal">
    <w:name w:val="yiv8889498324ydpb67e55fcmsonormal"/>
    <w:basedOn w:val="a"/>
    <w:uiPriority w:val="99"/>
    <w:rsid w:val="00ED3BA5"/>
    <w:pPr>
      <w:spacing w:before="100" w:beforeAutospacing="1" w:after="100" w:afterAutospacing="1"/>
    </w:pPr>
    <w:rPr>
      <w:rFonts w:ascii="Times New Roman" w:hAnsi="Times New Roman"/>
      <w:szCs w:val="24"/>
    </w:rPr>
  </w:style>
  <w:style w:type="paragraph" w:customStyle="1" w:styleId="has-vivid-red-color">
    <w:name w:val="has-vivid-red-color"/>
    <w:basedOn w:val="a"/>
    <w:uiPriority w:val="99"/>
    <w:rsid w:val="00D80984"/>
    <w:pPr>
      <w:spacing w:before="100" w:beforeAutospacing="1" w:after="100" w:afterAutospacing="1"/>
    </w:pPr>
    <w:rPr>
      <w:rFonts w:ascii="Times New Roman" w:hAnsi="Times New Roman"/>
      <w:szCs w:val="24"/>
    </w:rPr>
  </w:style>
  <w:style w:type="paragraph" w:customStyle="1" w:styleId="yiv2844970540msonormal">
    <w:name w:val="yiv2844970540msonormal"/>
    <w:basedOn w:val="a"/>
    <w:uiPriority w:val="99"/>
    <w:rsid w:val="00D80984"/>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1680443548msonormal">
    <w:name w:val="yiv1680443548msonormal"/>
    <w:basedOn w:val="a"/>
    <w:uiPriority w:val="99"/>
    <w:rsid w:val="00863933"/>
    <w:pPr>
      <w:spacing w:before="100" w:beforeAutospacing="1" w:after="100" w:afterAutospacing="1"/>
    </w:pPr>
    <w:rPr>
      <w:rFonts w:ascii="Times New Roman" w:hAnsi="Times New Roman"/>
      <w:szCs w:val="24"/>
    </w:rPr>
  </w:style>
  <w:style w:type="paragraph" w:styleId="-HTML">
    <w:name w:val="HTML Preformatted"/>
    <w:basedOn w:val="a"/>
    <w:link w:val="-HTMLChar"/>
    <w:uiPriority w:val="99"/>
    <w:semiHidden/>
    <w:locked/>
    <w:rsid w:val="0015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semiHidden/>
    <w:locked/>
    <w:rsid w:val="00155DB5"/>
    <w:rPr>
      <w:rFonts w:ascii="Courier New" w:hAnsi="Courier New" w:cs="Courier New"/>
      <w:sz w:val="20"/>
      <w:szCs w:val="20"/>
    </w:rPr>
  </w:style>
  <w:style w:type="paragraph" w:customStyle="1" w:styleId="yiv8889498324ydpb67e55fcmsonormal">
    <w:name w:val="yiv8889498324ydpb67e55fcmsonormal"/>
    <w:basedOn w:val="a"/>
    <w:uiPriority w:val="99"/>
    <w:rsid w:val="00ED3BA5"/>
    <w:pPr>
      <w:spacing w:before="100" w:beforeAutospacing="1" w:after="100" w:afterAutospacing="1"/>
    </w:pPr>
    <w:rPr>
      <w:rFonts w:ascii="Times New Roman" w:hAnsi="Times New Roman"/>
      <w:szCs w:val="24"/>
    </w:rPr>
  </w:style>
  <w:style w:type="paragraph" w:customStyle="1" w:styleId="has-vivid-red-color">
    <w:name w:val="has-vivid-red-color"/>
    <w:basedOn w:val="a"/>
    <w:uiPriority w:val="99"/>
    <w:rsid w:val="00D80984"/>
    <w:pPr>
      <w:spacing w:before="100" w:beforeAutospacing="1" w:after="100" w:afterAutospacing="1"/>
    </w:pPr>
    <w:rPr>
      <w:rFonts w:ascii="Times New Roman" w:hAnsi="Times New Roman"/>
      <w:szCs w:val="24"/>
    </w:rPr>
  </w:style>
  <w:style w:type="paragraph" w:customStyle="1" w:styleId="yiv2844970540msonormal">
    <w:name w:val="yiv2844970540msonormal"/>
    <w:basedOn w:val="a"/>
    <w:uiPriority w:val="99"/>
    <w:rsid w:val="00D8098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8756">
      <w:marLeft w:val="0"/>
      <w:marRight w:val="0"/>
      <w:marTop w:val="0"/>
      <w:marBottom w:val="0"/>
      <w:divBdr>
        <w:top w:val="none" w:sz="0" w:space="0" w:color="auto"/>
        <w:left w:val="none" w:sz="0" w:space="0" w:color="auto"/>
        <w:bottom w:val="none" w:sz="0" w:space="0" w:color="auto"/>
        <w:right w:val="none" w:sz="0" w:space="0" w:color="auto"/>
      </w:divBdr>
    </w:div>
    <w:div w:id="993148757">
      <w:marLeft w:val="0"/>
      <w:marRight w:val="0"/>
      <w:marTop w:val="0"/>
      <w:marBottom w:val="0"/>
      <w:divBdr>
        <w:top w:val="none" w:sz="0" w:space="0" w:color="auto"/>
        <w:left w:val="none" w:sz="0" w:space="0" w:color="auto"/>
        <w:bottom w:val="none" w:sz="0" w:space="0" w:color="auto"/>
        <w:right w:val="none" w:sz="0" w:space="0" w:color="auto"/>
      </w:divBdr>
    </w:div>
    <w:div w:id="993148759">
      <w:marLeft w:val="0"/>
      <w:marRight w:val="0"/>
      <w:marTop w:val="0"/>
      <w:marBottom w:val="0"/>
      <w:divBdr>
        <w:top w:val="none" w:sz="0" w:space="0" w:color="auto"/>
        <w:left w:val="none" w:sz="0" w:space="0" w:color="auto"/>
        <w:bottom w:val="none" w:sz="0" w:space="0" w:color="auto"/>
        <w:right w:val="none" w:sz="0" w:space="0" w:color="auto"/>
      </w:divBdr>
    </w:div>
    <w:div w:id="993148760">
      <w:marLeft w:val="0"/>
      <w:marRight w:val="0"/>
      <w:marTop w:val="0"/>
      <w:marBottom w:val="0"/>
      <w:divBdr>
        <w:top w:val="none" w:sz="0" w:space="0" w:color="auto"/>
        <w:left w:val="none" w:sz="0" w:space="0" w:color="auto"/>
        <w:bottom w:val="none" w:sz="0" w:space="0" w:color="auto"/>
        <w:right w:val="none" w:sz="0" w:space="0" w:color="auto"/>
      </w:divBdr>
    </w:div>
    <w:div w:id="993148763">
      <w:marLeft w:val="0"/>
      <w:marRight w:val="0"/>
      <w:marTop w:val="0"/>
      <w:marBottom w:val="0"/>
      <w:divBdr>
        <w:top w:val="none" w:sz="0" w:space="0" w:color="auto"/>
        <w:left w:val="none" w:sz="0" w:space="0" w:color="auto"/>
        <w:bottom w:val="none" w:sz="0" w:space="0" w:color="auto"/>
        <w:right w:val="none" w:sz="0" w:space="0" w:color="auto"/>
      </w:divBdr>
    </w:div>
    <w:div w:id="993148764">
      <w:marLeft w:val="0"/>
      <w:marRight w:val="0"/>
      <w:marTop w:val="0"/>
      <w:marBottom w:val="0"/>
      <w:divBdr>
        <w:top w:val="none" w:sz="0" w:space="0" w:color="auto"/>
        <w:left w:val="none" w:sz="0" w:space="0" w:color="auto"/>
        <w:bottom w:val="none" w:sz="0" w:space="0" w:color="auto"/>
        <w:right w:val="none" w:sz="0" w:space="0" w:color="auto"/>
      </w:divBdr>
    </w:div>
    <w:div w:id="993148766">
      <w:marLeft w:val="0"/>
      <w:marRight w:val="0"/>
      <w:marTop w:val="0"/>
      <w:marBottom w:val="0"/>
      <w:divBdr>
        <w:top w:val="none" w:sz="0" w:space="0" w:color="auto"/>
        <w:left w:val="none" w:sz="0" w:space="0" w:color="auto"/>
        <w:bottom w:val="none" w:sz="0" w:space="0" w:color="auto"/>
        <w:right w:val="none" w:sz="0" w:space="0" w:color="auto"/>
      </w:divBdr>
      <w:divsChild>
        <w:div w:id="993148762">
          <w:marLeft w:val="0"/>
          <w:marRight w:val="0"/>
          <w:marTop w:val="120"/>
          <w:marBottom w:val="0"/>
          <w:divBdr>
            <w:top w:val="none" w:sz="0" w:space="0" w:color="auto"/>
            <w:left w:val="none" w:sz="0" w:space="0" w:color="auto"/>
            <w:bottom w:val="none" w:sz="0" w:space="0" w:color="auto"/>
            <w:right w:val="none" w:sz="0" w:space="0" w:color="auto"/>
          </w:divBdr>
          <w:divsChild>
            <w:div w:id="993148758">
              <w:marLeft w:val="0"/>
              <w:marRight w:val="0"/>
              <w:marTop w:val="0"/>
              <w:marBottom w:val="0"/>
              <w:divBdr>
                <w:top w:val="none" w:sz="0" w:space="0" w:color="auto"/>
                <w:left w:val="none" w:sz="0" w:space="0" w:color="auto"/>
                <w:bottom w:val="none" w:sz="0" w:space="0" w:color="auto"/>
                <w:right w:val="none" w:sz="0" w:space="0" w:color="auto"/>
              </w:divBdr>
            </w:div>
            <w:div w:id="993148989">
              <w:marLeft w:val="0"/>
              <w:marRight w:val="0"/>
              <w:marTop w:val="0"/>
              <w:marBottom w:val="0"/>
              <w:divBdr>
                <w:top w:val="none" w:sz="0" w:space="0" w:color="auto"/>
                <w:left w:val="none" w:sz="0" w:space="0" w:color="auto"/>
                <w:bottom w:val="none" w:sz="0" w:space="0" w:color="auto"/>
                <w:right w:val="none" w:sz="0" w:space="0" w:color="auto"/>
              </w:divBdr>
            </w:div>
          </w:divsChild>
        </w:div>
        <w:div w:id="993148765">
          <w:marLeft w:val="0"/>
          <w:marRight w:val="0"/>
          <w:marTop w:val="0"/>
          <w:marBottom w:val="0"/>
          <w:divBdr>
            <w:top w:val="none" w:sz="0" w:space="0" w:color="auto"/>
            <w:left w:val="none" w:sz="0" w:space="0" w:color="auto"/>
            <w:bottom w:val="none" w:sz="0" w:space="0" w:color="auto"/>
            <w:right w:val="none" w:sz="0" w:space="0" w:color="auto"/>
          </w:divBdr>
        </w:div>
      </w:divsChild>
    </w:div>
    <w:div w:id="993148767">
      <w:marLeft w:val="0"/>
      <w:marRight w:val="0"/>
      <w:marTop w:val="0"/>
      <w:marBottom w:val="0"/>
      <w:divBdr>
        <w:top w:val="none" w:sz="0" w:space="0" w:color="auto"/>
        <w:left w:val="none" w:sz="0" w:space="0" w:color="auto"/>
        <w:bottom w:val="none" w:sz="0" w:space="0" w:color="auto"/>
        <w:right w:val="none" w:sz="0" w:space="0" w:color="auto"/>
      </w:divBdr>
    </w:div>
    <w:div w:id="993148777">
      <w:marLeft w:val="0"/>
      <w:marRight w:val="0"/>
      <w:marTop w:val="0"/>
      <w:marBottom w:val="0"/>
      <w:divBdr>
        <w:top w:val="none" w:sz="0" w:space="0" w:color="auto"/>
        <w:left w:val="none" w:sz="0" w:space="0" w:color="auto"/>
        <w:bottom w:val="none" w:sz="0" w:space="0" w:color="auto"/>
        <w:right w:val="none" w:sz="0" w:space="0" w:color="auto"/>
      </w:divBdr>
      <w:divsChild>
        <w:div w:id="993148828">
          <w:marLeft w:val="720"/>
          <w:marRight w:val="720"/>
          <w:marTop w:val="100"/>
          <w:marBottom w:val="100"/>
          <w:divBdr>
            <w:top w:val="none" w:sz="0" w:space="0" w:color="auto"/>
            <w:left w:val="none" w:sz="0" w:space="0" w:color="auto"/>
            <w:bottom w:val="none" w:sz="0" w:space="0" w:color="auto"/>
            <w:right w:val="none" w:sz="0" w:space="0" w:color="auto"/>
          </w:divBdr>
          <w:divsChild>
            <w:div w:id="993148880">
              <w:marLeft w:val="0"/>
              <w:marRight w:val="0"/>
              <w:marTop w:val="0"/>
              <w:marBottom w:val="0"/>
              <w:divBdr>
                <w:top w:val="none" w:sz="0" w:space="0" w:color="auto"/>
                <w:left w:val="none" w:sz="0" w:space="0" w:color="auto"/>
                <w:bottom w:val="none" w:sz="0" w:space="0" w:color="auto"/>
                <w:right w:val="none" w:sz="0" w:space="0" w:color="auto"/>
              </w:divBdr>
              <w:divsChild>
                <w:div w:id="993148776">
                  <w:marLeft w:val="0"/>
                  <w:marRight w:val="0"/>
                  <w:marTop w:val="0"/>
                  <w:marBottom w:val="0"/>
                  <w:divBdr>
                    <w:top w:val="none" w:sz="0" w:space="0" w:color="auto"/>
                    <w:left w:val="none" w:sz="0" w:space="0" w:color="auto"/>
                    <w:bottom w:val="none" w:sz="0" w:space="0" w:color="auto"/>
                    <w:right w:val="none" w:sz="0" w:space="0" w:color="auto"/>
                  </w:divBdr>
                </w:div>
                <w:div w:id="993148794">
                  <w:marLeft w:val="0"/>
                  <w:marRight w:val="0"/>
                  <w:marTop w:val="0"/>
                  <w:marBottom w:val="0"/>
                  <w:divBdr>
                    <w:top w:val="none" w:sz="0" w:space="0" w:color="auto"/>
                    <w:left w:val="none" w:sz="0" w:space="0" w:color="auto"/>
                    <w:bottom w:val="none" w:sz="0" w:space="0" w:color="auto"/>
                    <w:right w:val="none" w:sz="0" w:space="0" w:color="auto"/>
                  </w:divBdr>
                </w:div>
                <w:div w:id="993148800">
                  <w:marLeft w:val="0"/>
                  <w:marRight w:val="0"/>
                  <w:marTop w:val="0"/>
                  <w:marBottom w:val="0"/>
                  <w:divBdr>
                    <w:top w:val="none" w:sz="0" w:space="0" w:color="auto"/>
                    <w:left w:val="none" w:sz="0" w:space="0" w:color="auto"/>
                    <w:bottom w:val="none" w:sz="0" w:space="0" w:color="auto"/>
                    <w:right w:val="none" w:sz="0" w:space="0" w:color="auto"/>
                  </w:divBdr>
                </w:div>
                <w:div w:id="993148810">
                  <w:marLeft w:val="0"/>
                  <w:marRight w:val="0"/>
                  <w:marTop w:val="0"/>
                  <w:marBottom w:val="0"/>
                  <w:divBdr>
                    <w:top w:val="none" w:sz="0" w:space="0" w:color="auto"/>
                    <w:left w:val="none" w:sz="0" w:space="0" w:color="auto"/>
                    <w:bottom w:val="none" w:sz="0" w:space="0" w:color="auto"/>
                    <w:right w:val="none" w:sz="0" w:space="0" w:color="auto"/>
                  </w:divBdr>
                </w:div>
                <w:div w:id="993148811">
                  <w:marLeft w:val="0"/>
                  <w:marRight w:val="0"/>
                  <w:marTop w:val="0"/>
                  <w:marBottom w:val="0"/>
                  <w:divBdr>
                    <w:top w:val="none" w:sz="0" w:space="0" w:color="auto"/>
                    <w:left w:val="none" w:sz="0" w:space="0" w:color="auto"/>
                    <w:bottom w:val="none" w:sz="0" w:space="0" w:color="auto"/>
                    <w:right w:val="none" w:sz="0" w:space="0" w:color="auto"/>
                  </w:divBdr>
                </w:div>
                <w:div w:id="993148835">
                  <w:marLeft w:val="0"/>
                  <w:marRight w:val="0"/>
                  <w:marTop w:val="0"/>
                  <w:marBottom w:val="0"/>
                  <w:divBdr>
                    <w:top w:val="none" w:sz="0" w:space="0" w:color="auto"/>
                    <w:left w:val="none" w:sz="0" w:space="0" w:color="auto"/>
                    <w:bottom w:val="none" w:sz="0" w:space="0" w:color="auto"/>
                    <w:right w:val="none" w:sz="0" w:space="0" w:color="auto"/>
                  </w:divBdr>
                </w:div>
                <w:div w:id="993148837">
                  <w:marLeft w:val="0"/>
                  <w:marRight w:val="0"/>
                  <w:marTop w:val="0"/>
                  <w:marBottom w:val="0"/>
                  <w:divBdr>
                    <w:top w:val="none" w:sz="0" w:space="0" w:color="auto"/>
                    <w:left w:val="none" w:sz="0" w:space="0" w:color="auto"/>
                    <w:bottom w:val="none" w:sz="0" w:space="0" w:color="auto"/>
                    <w:right w:val="none" w:sz="0" w:space="0" w:color="auto"/>
                  </w:divBdr>
                </w:div>
                <w:div w:id="993148843">
                  <w:marLeft w:val="0"/>
                  <w:marRight w:val="0"/>
                  <w:marTop w:val="0"/>
                  <w:marBottom w:val="0"/>
                  <w:divBdr>
                    <w:top w:val="none" w:sz="0" w:space="0" w:color="auto"/>
                    <w:left w:val="none" w:sz="0" w:space="0" w:color="auto"/>
                    <w:bottom w:val="none" w:sz="0" w:space="0" w:color="auto"/>
                    <w:right w:val="none" w:sz="0" w:space="0" w:color="auto"/>
                  </w:divBdr>
                </w:div>
                <w:div w:id="993148851">
                  <w:marLeft w:val="0"/>
                  <w:marRight w:val="0"/>
                  <w:marTop w:val="0"/>
                  <w:marBottom w:val="0"/>
                  <w:divBdr>
                    <w:top w:val="none" w:sz="0" w:space="0" w:color="auto"/>
                    <w:left w:val="none" w:sz="0" w:space="0" w:color="auto"/>
                    <w:bottom w:val="none" w:sz="0" w:space="0" w:color="auto"/>
                    <w:right w:val="none" w:sz="0" w:space="0" w:color="auto"/>
                  </w:divBdr>
                </w:div>
                <w:div w:id="993148855">
                  <w:marLeft w:val="0"/>
                  <w:marRight w:val="0"/>
                  <w:marTop w:val="0"/>
                  <w:marBottom w:val="0"/>
                  <w:divBdr>
                    <w:top w:val="none" w:sz="0" w:space="0" w:color="auto"/>
                    <w:left w:val="none" w:sz="0" w:space="0" w:color="auto"/>
                    <w:bottom w:val="none" w:sz="0" w:space="0" w:color="auto"/>
                    <w:right w:val="none" w:sz="0" w:space="0" w:color="auto"/>
                  </w:divBdr>
                </w:div>
                <w:div w:id="993148869">
                  <w:marLeft w:val="0"/>
                  <w:marRight w:val="0"/>
                  <w:marTop w:val="0"/>
                  <w:marBottom w:val="0"/>
                  <w:divBdr>
                    <w:top w:val="none" w:sz="0" w:space="0" w:color="auto"/>
                    <w:left w:val="none" w:sz="0" w:space="0" w:color="auto"/>
                    <w:bottom w:val="none" w:sz="0" w:space="0" w:color="auto"/>
                    <w:right w:val="none" w:sz="0" w:space="0" w:color="auto"/>
                  </w:divBdr>
                </w:div>
                <w:div w:id="993148892">
                  <w:marLeft w:val="0"/>
                  <w:marRight w:val="0"/>
                  <w:marTop w:val="0"/>
                  <w:marBottom w:val="0"/>
                  <w:divBdr>
                    <w:top w:val="none" w:sz="0" w:space="0" w:color="auto"/>
                    <w:left w:val="none" w:sz="0" w:space="0" w:color="auto"/>
                    <w:bottom w:val="none" w:sz="0" w:space="0" w:color="auto"/>
                    <w:right w:val="none" w:sz="0" w:space="0" w:color="auto"/>
                  </w:divBdr>
                </w:div>
                <w:div w:id="993148900">
                  <w:marLeft w:val="0"/>
                  <w:marRight w:val="0"/>
                  <w:marTop w:val="0"/>
                  <w:marBottom w:val="0"/>
                  <w:divBdr>
                    <w:top w:val="none" w:sz="0" w:space="0" w:color="auto"/>
                    <w:left w:val="none" w:sz="0" w:space="0" w:color="auto"/>
                    <w:bottom w:val="none" w:sz="0" w:space="0" w:color="auto"/>
                    <w:right w:val="none" w:sz="0" w:space="0" w:color="auto"/>
                  </w:divBdr>
                </w:div>
                <w:div w:id="993148904">
                  <w:marLeft w:val="0"/>
                  <w:marRight w:val="0"/>
                  <w:marTop w:val="0"/>
                  <w:marBottom w:val="0"/>
                  <w:divBdr>
                    <w:top w:val="none" w:sz="0" w:space="0" w:color="auto"/>
                    <w:left w:val="none" w:sz="0" w:space="0" w:color="auto"/>
                    <w:bottom w:val="none" w:sz="0" w:space="0" w:color="auto"/>
                    <w:right w:val="none" w:sz="0" w:space="0" w:color="auto"/>
                  </w:divBdr>
                </w:div>
                <w:div w:id="993148906">
                  <w:marLeft w:val="0"/>
                  <w:marRight w:val="0"/>
                  <w:marTop w:val="0"/>
                  <w:marBottom w:val="0"/>
                  <w:divBdr>
                    <w:top w:val="none" w:sz="0" w:space="0" w:color="auto"/>
                    <w:left w:val="none" w:sz="0" w:space="0" w:color="auto"/>
                    <w:bottom w:val="none" w:sz="0" w:space="0" w:color="auto"/>
                    <w:right w:val="none" w:sz="0" w:space="0" w:color="auto"/>
                  </w:divBdr>
                </w:div>
                <w:div w:id="993148913">
                  <w:marLeft w:val="0"/>
                  <w:marRight w:val="0"/>
                  <w:marTop w:val="0"/>
                  <w:marBottom w:val="0"/>
                  <w:divBdr>
                    <w:top w:val="none" w:sz="0" w:space="0" w:color="auto"/>
                    <w:left w:val="none" w:sz="0" w:space="0" w:color="auto"/>
                    <w:bottom w:val="none" w:sz="0" w:space="0" w:color="auto"/>
                    <w:right w:val="none" w:sz="0" w:space="0" w:color="auto"/>
                  </w:divBdr>
                </w:div>
                <w:div w:id="993148916">
                  <w:marLeft w:val="0"/>
                  <w:marRight w:val="0"/>
                  <w:marTop w:val="0"/>
                  <w:marBottom w:val="0"/>
                  <w:divBdr>
                    <w:top w:val="none" w:sz="0" w:space="0" w:color="auto"/>
                    <w:left w:val="none" w:sz="0" w:space="0" w:color="auto"/>
                    <w:bottom w:val="none" w:sz="0" w:space="0" w:color="auto"/>
                    <w:right w:val="none" w:sz="0" w:space="0" w:color="auto"/>
                  </w:divBdr>
                </w:div>
                <w:div w:id="993148918">
                  <w:marLeft w:val="0"/>
                  <w:marRight w:val="0"/>
                  <w:marTop w:val="0"/>
                  <w:marBottom w:val="0"/>
                  <w:divBdr>
                    <w:top w:val="none" w:sz="0" w:space="0" w:color="auto"/>
                    <w:left w:val="none" w:sz="0" w:space="0" w:color="auto"/>
                    <w:bottom w:val="none" w:sz="0" w:space="0" w:color="auto"/>
                    <w:right w:val="none" w:sz="0" w:space="0" w:color="auto"/>
                  </w:divBdr>
                </w:div>
                <w:div w:id="993148920">
                  <w:marLeft w:val="0"/>
                  <w:marRight w:val="0"/>
                  <w:marTop w:val="0"/>
                  <w:marBottom w:val="0"/>
                  <w:divBdr>
                    <w:top w:val="none" w:sz="0" w:space="0" w:color="auto"/>
                    <w:left w:val="none" w:sz="0" w:space="0" w:color="auto"/>
                    <w:bottom w:val="none" w:sz="0" w:space="0" w:color="auto"/>
                    <w:right w:val="none" w:sz="0" w:space="0" w:color="auto"/>
                  </w:divBdr>
                </w:div>
                <w:div w:id="993148922">
                  <w:marLeft w:val="0"/>
                  <w:marRight w:val="0"/>
                  <w:marTop w:val="0"/>
                  <w:marBottom w:val="0"/>
                  <w:divBdr>
                    <w:top w:val="none" w:sz="0" w:space="0" w:color="auto"/>
                    <w:left w:val="none" w:sz="0" w:space="0" w:color="auto"/>
                    <w:bottom w:val="none" w:sz="0" w:space="0" w:color="auto"/>
                    <w:right w:val="none" w:sz="0" w:space="0" w:color="auto"/>
                  </w:divBdr>
                </w:div>
                <w:div w:id="993148926">
                  <w:marLeft w:val="0"/>
                  <w:marRight w:val="0"/>
                  <w:marTop w:val="0"/>
                  <w:marBottom w:val="0"/>
                  <w:divBdr>
                    <w:top w:val="none" w:sz="0" w:space="0" w:color="auto"/>
                    <w:left w:val="none" w:sz="0" w:space="0" w:color="auto"/>
                    <w:bottom w:val="none" w:sz="0" w:space="0" w:color="auto"/>
                    <w:right w:val="none" w:sz="0" w:space="0" w:color="auto"/>
                  </w:divBdr>
                </w:div>
                <w:div w:id="993148928">
                  <w:marLeft w:val="0"/>
                  <w:marRight w:val="0"/>
                  <w:marTop w:val="0"/>
                  <w:marBottom w:val="0"/>
                  <w:divBdr>
                    <w:top w:val="none" w:sz="0" w:space="0" w:color="auto"/>
                    <w:left w:val="none" w:sz="0" w:space="0" w:color="auto"/>
                    <w:bottom w:val="none" w:sz="0" w:space="0" w:color="auto"/>
                    <w:right w:val="none" w:sz="0" w:space="0" w:color="auto"/>
                  </w:divBdr>
                </w:div>
                <w:div w:id="993148935">
                  <w:marLeft w:val="0"/>
                  <w:marRight w:val="0"/>
                  <w:marTop w:val="0"/>
                  <w:marBottom w:val="0"/>
                  <w:divBdr>
                    <w:top w:val="none" w:sz="0" w:space="0" w:color="auto"/>
                    <w:left w:val="none" w:sz="0" w:space="0" w:color="auto"/>
                    <w:bottom w:val="none" w:sz="0" w:space="0" w:color="auto"/>
                    <w:right w:val="none" w:sz="0" w:space="0" w:color="auto"/>
                  </w:divBdr>
                </w:div>
                <w:div w:id="993148941">
                  <w:marLeft w:val="0"/>
                  <w:marRight w:val="0"/>
                  <w:marTop w:val="0"/>
                  <w:marBottom w:val="0"/>
                  <w:divBdr>
                    <w:top w:val="none" w:sz="0" w:space="0" w:color="auto"/>
                    <w:left w:val="none" w:sz="0" w:space="0" w:color="auto"/>
                    <w:bottom w:val="none" w:sz="0" w:space="0" w:color="auto"/>
                    <w:right w:val="none" w:sz="0" w:space="0" w:color="auto"/>
                  </w:divBdr>
                </w:div>
                <w:div w:id="993148957">
                  <w:marLeft w:val="0"/>
                  <w:marRight w:val="0"/>
                  <w:marTop w:val="0"/>
                  <w:marBottom w:val="0"/>
                  <w:divBdr>
                    <w:top w:val="none" w:sz="0" w:space="0" w:color="auto"/>
                    <w:left w:val="none" w:sz="0" w:space="0" w:color="auto"/>
                    <w:bottom w:val="none" w:sz="0" w:space="0" w:color="auto"/>
                    <w:right w:val="none" w:sz="0" w:space="0" w:color="auto"/>
                  </w:divBdr>
                </w:div>
                <w:div w:id="993148966">
                  <w:marLeft w:val="0"/>
                  <w:marRight w:val="0"/>
                  <w:marTop w:val="0"/>
                  <w:marBottom w:val="0"/>
                  <w:divBdr>
                    <w:top w:val="none" w:sz="0" w:space="0" w:color="auto"/>
                    <w:left w:val="none" w:sz="0" w:space="0" w:color="auto"/>
                    <w:bottom w:val="none" w:sz="0" w:space="0" w:color="auto"/>
                    <w:right w:val="none" w:sz="0" w:space="0" w:color="auto"/>
                  </w:divBdr>
                </w:div>
                <w:div w:id="993148972">
                  <w:marLeft w:val="0"/>
                  <w:marRight w:val="0"/>
                  <w:marTop w:val="0"/>
                  <w:marBottom w:val="0"/>
                  <w:divBdr>
                    <w:top w:val="none" w:sz="0" w:space="0" w:color="auto"/>
                    <w:left w:val="none" w:sz="0" w:space="0" w:color="auto"/>
                    <w:bottom w:val="none" w:sz="0" w:space="0" w:color="auto"/>
                    <w:right w:val="none" w:sz="0" w:space="0" w:color="auto"/>
                  </w:divBdr>
                </w:div>
                <w:div w:id="993148973">
                  <w:marLeft w:val="0"/>
                  <w:marRight w:val="0"/>
                  <w:marTop w:val="0"/>
                  <w:marBottom w:val="0"/>
                  <w:divBdr>
                    <w:top w:val="none" w:sz="0" w:space="0" w:color="auto"/>
                    <w:left w:val="none" w:sz="0" w:space="0" w:color="auto"/>
                    <w:bottom w:val="none" w:sz="0" w:space="0" w:color="auto"/>
                    <w:right w:val="none" w:sz="0" w:space="0" w:color="auto"/>
                  </w:divBdr>
                </w:div>
                <w:div w:id="993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8778">
      <w:marLeft w:val="0"/>
      <w:marRight w:val="0"/>
      <w:marTop w:val="0"/>
      <w:marBottom w:val="0"/>
      <w:divBdr>
        <w:top w:val="none" w:sz="0" w:space="0" w:color="auto"/>
        <w:left w:val="none" w:sz="0" w:space="0" w:color="auto"/>
        <w:bottom w:val="none" w:sz="0" w:space="0" w:color="auto"/>
        <w:right w:val="none" w:sz="0" w:space="0" w:color="auto"/>
      </w:divBdr>
      <w:divsChild>
        <w:div w:id="993148806">
          <w:marLeft w:val="0"/>
          <w:marRight w:val="0"/>
          <w:marTop w:val="0"/>
          <w:marBottom w:val="0"/>
          <w:divBdr>
            <w:top w:val="none" w:sz="0" w:space="0" w:color="auto"/>
            <w:left w:val="none" w:sz="0" w:space="0" w:color="auto"/>
            <w:bottom w:val="none" w:sz="0" w:space="0" w:color="auto"/>
            <w:right w:val="none" w:sz="0" w:space="0" w:color="auto"/>
          </w:divBdr>
          <w:divsChild>
            <w:div w:id="993148985">
              <w:marLeft w:val="0"/>
              <w:marRight w:val="0"/>
              <w:marTop w:val="0"/>
              <w:marBottom w:val="0"/>
              <w:divBdr>
                <w:top w:val="none" w:sz="0" w:space="0" w:color="auto"/>
                <w:left w:val="none" w:sz="0" w:space="0" w:color="auto"/>
                <w:bottom w:val="none" w:sz="0" w:space="0" w:color="auto"/>
                <w:right w:val="none" w:sz="0" w:space="0" w:color="auto"/>
              </w:divBdr>
              <w:divsChild>
                <w:div w:id="993148787">
                  <w:marLeft w:val="0"/>
                  <w:marRight w:val="0"/>
                  <w:marTop w:val="0"/>
                  <w:marBottom w:val="0"/>
                  <w:divBdr>
                    <w:top w:val="none" w:sz="0" w:space="0" w:color="auto"/>
                    <w:left w:val="none" w:sz="0" w:space="0" w:color="auto"/>
                    <w:bottom w:val="none" w:sz="0" w:space="0" w:color="auto"/>
                    <w:right w:val="none" w:sz="0" w:space="0" w:color="auto"/>
                  </w:divBdr>
                  <w:divsChild>
                    <w:div w:id="993148962">
                      <w:marLeft w:val="0"/>
                      <w:marRight w:val="0"/>
                      <w:marTop w:val="0"/>
                      <w:marBottom w:val="0"/>
                      <w:divBdr>
                        <w:top w:val="none" w:sz="0" w:space="0" w:color="auto"/>
                        <w:left w:val="none" w:sz="0" w:space="0" w:color="auto"/>
                        <w:bottom w:val="none" w:sz="0" w:space="0" w:color="auto"/>
                        <w:right w:val="none" w:sz="0" w:space="0" w:color="auto"/>
                      </w:divBdr>
                      <w:divsChild>
                        <w:div w:id="993148833">
                          <w:marLeft w:val="0"/>
                          <w:marRight w:val="0"/>
                          <w:marTop w:val="0"/>
                          <w:marBottom w:val="0"/>
                          <w:divBdr>
                            <w:top w:val="none" w:sz="0" w:space="0" w:color="auto"/>
                            <w:left w:val="none" w:sz="0" w:space="0" w:color="auto"/>
                            <w:bottom w:val="none" w:sz="0" w:space="0" w:color="auto"/>
                            <w:right w:val="none" w:sz="0" w:space="0" w:color="auto"/>
                          </w:divBdr>
                          <w:divsChild>
                            <w:div w:id="993148815">
                              <w:marLeft w:val="0"/>
                              <w:marRight w:val="0"/>
                              <w:marTop w:val="0"/>
                              <w:marBottom w:val="0"/>
                              <w:divBdr>
                                <w:top w:val="none" w:sz="0" w:space="0" w:color="auto"/>
                                <w:left w:val="none" w:sz="0" w:space="0" w:color="auto"/>
                                <w:bottom w:val="none" w:sz="0" w:space="0" w:color="auto"/>
                                <w:right w:val="none" w:sz="0" w:space="0" w:color="auto"/>
                              </w:divBdr>
                              <w:divsChild>
                                <w:div w:id="993148801">
                                  <w:marLeft w:val="0"/>
                                  <w:marRight w:val="0"/>
                                  <w:marTop w:val="0"/>
                                  <w:marBottom w:val="0"/>
                                  <w:divBdr>
                                    <w:top w:val="none" w:sz="0" w:space="0" w:color="auto"/>
                                    <w:left w:val="none" w:sz="0" w:space="0" w:color="auto"/>
                                    <w:bottom w:val="none" w:sz="0" w:space="0" w:color="auto"/>
                                    <w:right w:val="none" w:sz="0" w:space="0" w:color="auto"/>
                                  </w:divBdr>
                                  <w:divsChild>
                                    <w:div w:id="993148955">
                                      <w:marLeft w:val="0"/>
                                      <w:marRight w:val="0"/>
                                      <w:marTop w:val="0"/>
                                      <w:marBottom w:val="0"/>
                                      <w:divBdr>
                                        <w:top w:val="none" w:sz="0" w:space="0" w:color="auto"/>
                                        <w:left w:val="none" w:sz="0" w:space="0" w:color="auto"/>
                                        <w:bottom w:val="none" w:sz="0" w:space="0" w:color="auto"/>
                                        <w:right w:val="none" w:sz="0" w:space="0" w:color="auto"/>
                                      </w:divBdr>
                                      <w:divsChild>
                                        <w:div w:id="993148886">
                                          <w:marLeft w:val="0"/>
                                          <w:marRight w:val="0"/>
                                          <w:marTop w:val="0"/>
                                          <w:marBottom w:val="0"/>
                                          <w:divBdr>
                                            <w:top w:val="none" w:sz="0" w:space="0" w:color="auto"/>
                                            <w:left w:val="none" w:sz="0" w:space="0" w:color="auto"/>
                                            <w:bottom w:val="none" w:sz="0" w:space="0" w:color="auto"/>
                                            <w:right w:val="none" w:sz="0" w:space="0" w:color="auto"/>
                                          </w:divBdr>
                                          <w:divsChild>
                                            <w:div w:id="993148773">
                                              <w:marLeft w:val="0"/>
                                              <w:marRight w:val="0"/>
                                              <w:marTop w:val="0"/>
                                              <w:marBottom w:val="0"/>
                                              <w:divBdr>
                                                <w:top w:val="none" w:sz="0" w:space="0" w:color="auto"/>
                                                <w:left w:val="none" w:sz="0" w:space="0" w:color="auto"/>
                                                <w:bottom w:val="none" w:sz="0" w:space="0" w:color="auto"/>
                                                <w:right w:val="none" w:sz="0" w:space="0" w:color="auto"/>
                                              </w:divBdr>
                                              <w:divsChild>
                                                <w:div w:id="993148798">
                                                  <w:marLeft w:val="0"/>
                                                  <w:marRight w:val="0"/>
                                                  <w:marTop w:val="0"/>
                                                  <w:marBottom w:val="0"/>
                                                  <w:divBdr>
                                                    <w:top w:val="none" w:sz="0" w:space="0" w:color="auto"/>
                                                    <w:left w:val="none" w:sz="0" w:space="0" w:color="auto"/>
                                                    <w:bottom w:val="none" w:sz="0" w:space="0" w:color="auto"/>
                                                    <w:right w:val="none" w:sz="0" w:space="0" w:color="auto"/>
                                                  </w:divBdr>
                                                  <w:divsChild>
                                                    <w:div w:id="993148983">
                                                      <w:marLeft w:val="0"/>
                                                      <w:marRight w:val="0"/>
                                                      <w:marTop w:val="0"/>
                                                      <w:marBottom w:val="0"/>
                                                      <w:divBdr>
                                                        <w:top w:val="none" w:sz="0" w:space="0" w:color="auto"/>
                                                        <w:left w:val="none" w:sz="0" w:space="0" w:color="auto"/>
                                                        <w:bottom w:val="none" w:sz="0" w:space="0" w:color="auto"/>
                                                        <w:right w:val="none" w:sz="0" w:space="0" w:color="auto"/>
                                                      </w:divBdr>
                                                      <w:divsChild>
                                                        <w:div w:id="993148834">
                                                          <w:marLeft w:val="0"/>
                                                          <w:marRight w:val="0"/>
                                                          <w:marTop w:val="0"/>
                                                          <w:marBottom w:val="0"/>
                                                          <w:divBdr>
                                                            <w:top w:val="none" w:sz="0" w:space="0" w:color="auto"/>
                                                            <w:left w:val="none" w:sz="0" w:space="0" w:color="auto"/>
                                                            <w:bottom w:val="none" w:sz="0" w:space="0" w:color="auto"/>
                                                            <w:right w:val="none" w:sz="0" w:space="0" w:color="auto"/>
                                                          </w:divBdr>
                                                          <w:divsChild>
                                                            <w:div w:id="993148964">
                                                              <w:marLeft w:val="0"/>
                                                              <w:marRight w:val="0"/>
                                                              <w:marTop w:val="0"/>
                                                              <w:marBottom w:val="0"/>
                                                              <w:divBdr>
                                                                <w:top w:val="none" w:sz="0" w:space="0" w:color="auto"/>
                                                                <w:left w:val="none" w:sz="0" w:space="0" w:color="auto"/>
                                                                <w:bottom w:val="none" w:sz="0" w:space="0" w:color="auto"/>
                                                                <w:right w:val="none" w:sz="0" w:space="0" w:color="auto"/>
                                                              </w:divBdr>
                                                              <w:divsChild>
                                                                <w:div w:id="993148981">
                                                                  <w:marLeft w:val="0"/>
                                                                  <w:marRight w:val="0"/>
                                                                  <w:marTop w:val="0"/>
                                                                  <w:marBottom w:val="0"/>
                                                                  <w:divBdr>
                                                                    <w:top w:val="none" w:sz="0" w:space="0" w:color="auto"/>
                                                                    <w:left w:val="none" w:sz="0" w:space="0" w:color="auto"/>
                                                                    <w:bottom w:val="none" w:sz="0" w:space="0" w:color="auto"/>
                                                                    <w:right w:val="none" w:sz="0" w:space="0" w:color="auto"/>
                                                                  </w:divBdr>
                                                                  <w:divsChild>
                                                                    <w:div w:id="993148943">
                                                                      <w:marLeft w:val="0"/>
                                                                      <w:marRight w:val="0"/>
                                                                      <w:marTop w:val="0"/>
                                                                      <w:marBottom w:val="0"/>
                                                                      <w:divBdr>
                                                                        <w:top w:val="none" w:sz="0" w:space="0" w:color="auto"/>
                                                                        <w:left w:val="none" w:sz="0" w:space="0" w:color="auto"/>
                                                                        <w:bottom w:val="none" w:sz="0" w:space="0" w:color="auto"/>
                                                                        <w:right w:val="none" w:sz="0" w:space="0" w:color="auto"/>
                                                                      </w:divBdr>
                                                                      <w:divsChild>
                                                                        <w:div w:id="993148870">
                                                                          <w:marLeft w:val="0"/>
                                                                          <w:marRight w:val="240"/>
                                                                          <w:marTop w:val="0"/>
                                                                          <w:marBottom w:val="0"/>
                                                                          <w:divBdr>
                                                                            <w:top w:val="none" w:sz="0" w:space="0" w:color="auto"/>
                                                                            <w:left w:val="none" w:sz="0" w:space="0" w:color="auto"/>
                                                                            <w:bottom w:val="none" w:sz="0" w:space="0" w:color="auto"/>
                                                                            <w:right w:val="none" w:sz="0" w:space="0" w:color="auto"/>
                                                                          </w:divBdr>
                                                                          <w:divsChild>
                                                                            <w:div w:id="993148895">
                                                                              <w:marLeft w:val="0"/>
                                                                              <w:marRight w:val="0"/>
                                                                              <w:marTop w:val="0"/>
                                                                              <w:marBottom w:val="0"/>
                                                                              <w:divBdr>
                                                                                <w:top w:val="none" w:sz="0" w:space="0" w:color="auto"/>
                                                                                <w:left w:val="none" w:sz="0" w:space="0" w:color="auto"/>
                                                                                <w:bottom w:val="none" w:sz="0" w:space="0" w:color="auto"/>
                                                                                <w:right w:val="none" w:sz="0" w:space="0" w:color="auto"/>
                                                                              </w:divBdr>
                                                                              <w:divsChild>
                                                                                <w:div w:id="993148925">
                                                                                  <w:marLeft w:val="0"/>
                                                                                  <w:marRight w:val="0"/>
                                                                                  <w:marTop w:val="0"/>
                                                                                  <w:marBottom w:val="0"/>
                                                                                  <w:divBdr>
                                                                                    <w:top w:val="none" w:sz="0" w:space="0" w:color="auto"/>
                                                                                    <w:left w:val="none" w:sz="0" w:space="0" w:color="auto"/>
                                                                                    <w:bottom w:val="none" w:sz="0" w:space="0" w:color="auto"/>
                                                                                    <w:right w:val="none" w:sz="0" w:space="0" w:color="auto"/>
                                                                                  </w:divBdr>
                                                                                  <w:divsChild>
                                                                                    <w:div w:id="993148858">
                                                                                      <w:marLeft w:val="0"/>
                                                                                      <w:marRight w:val="0"/>
                                                                                      <w:marTop w:val="0"/>
                                                                                      <w:marBottom w:val="0"/>
                                                                                      <w:divBdr>
                                                                                        <w:top w:val="none" w:sz="0" w:space="0" w:color="auto"/>
                                                                                        <w:left w:val="none" w:sz="0" w:space="0" w:color="auto"/>
                                                                                        <w:bottom w:val="none" w:sz="0" w:space="0" w:color="auto"/>
                                                                                        <w:right w:val="none" w:sz="0" w:space="0" w:color="auto"/>
                                                                                      </w:divBdr>
                                                                                      <w:divsChild>
                                                                                        <w:div w:id="993148893">
                                                                                          <w:marLeft w:val="0"/>
                                                                                          <w:marRight w:val="0"/>
                                                                                          <w:marTop w:val="0"/>
                                                                                          <w:marBottom w:val="0"/>
                                                                                          <w:divBdr>
                                                                                            <w:top w:val="none" w:sz="0" w:space="0" w:color="auto"/>
                                                                                            <w:left w:val="none" w:sz="0" w:space="0" w:color="auto"/>
                                                                                            <w:bottom w:val="none" w:sz="0" w:space="0" w:color="auto"/>
                                                                                            <w:right w:val="none" w:sz="0" w:space="0" w:color="auto"/>
                                                                                          </w:divBdr>
                                                                                          <w:divsChild>
                                                                                            <w:div w:id="993148965">
                                                                                              <w:marLeft w:val="0"/>
                                                                                              <w:marRight w:val="0"/>
                                                                                              <w:marTop w:val="0"/>
                                                                                              <w:marBottom w:val="0"/>
                                                                                              <w:divBdr>
                                                                                                <w:top w:val="single" w:sz="2" w:space="0" w:color="EFEFEF"/>
                                                                                                <w:left w:val="none" w:sz="0" w:space="0" w:color="auto"/>
                                                                                                <w:bottom w:val="none" w:sz="0" w:space="0" w:color="auto"/>
                                                                                                <w:right w:val="none" w:sz="0" w:space="0" w:color="auto"/>
                                                                                              </w:divBdr>
                                                                                              <w:divsChild>
                                                                                                <w:div w:id="993148970">
                                                                                                  <w:marLeft w:val="0"/>
                                                                                                  <w:marRight w:val="0"/>
                                                                                                  <w:marTop w:val="0"/>
                                                                                                  <w:marBottom w:val="0"/>
                                                                                                  <w:divBdr>
                                                                                                    <w:top w:val="single" w:sz="6" w:space="0" w:color="auto"/>
                                                                                                    <w:left w:val="none" w:sz="0" w:space="0" w:color="auto"/>
                                                                                                    <w:bottom w:val="none" w:sz="0" w:space="0" w:color="auto"/>
                                                                                                    <w:right w:val="none" w:sz="0" w:space="0" w:color="auto"/>
                                                                                                  </w:divBdr>
                                                                                                  <w:divsChild>
                                                                                                    <w:div w:id="993148825">
                                                                                                      <w:marLeft w:val="0"/>
                                                                                                      <w:marRight w:val="0"/>
                                                                                                      <w:marTop w:val="0"/>
                                                                                                      <w:marBottom w:val="0"/>
                                                                                                      <w:divBdr>
                                                                                                        <w:top w:val="none" w:sz="0" w:space="0" w:color="auto"/>
                                                                                                        <w:left w:val="none" w:sz="0" w:space="0" w:color="auto"/>
                                                                                                        <w:bottom w:val="none" w:sz="0" w:space="0" w:color="auto"/>
                                                                                                        <w:right w:val="none" w:sz="0" w:space="0" w:color="auto"/>
                                                                                                      </w:divBdr>
                                                                                                      <w:divsChild>
                                                                                                        <w:div w:id="993148844">
                                                                                                          <w:marLeft w:val="0"/>
                                                                                                          <w:marRight w:val="0"/>
                                                                                                          <w:marTop w:val="0"/>
                                                                                                          <w:marBottom w:val="0"/>
                                                                                                          <w:divBdr>
                                                                                                            <w:top w:val="none" w:sz="0" w:space="0" w:color="auto"/>
                                                                                                            <w:left w:val="none" w:sz="0" w:space="0" w:color="auto"/>
                                                                                                            <w:bottom w:val="none" w:sz="0" w:space="0" w:color="auto"/>
                                                                                                            <w:right w:val="none" w:sz="0" w:space="0" w:color="auto"/>
                                                                                                          </w:divBdr>
                                                                                                          <w:divsChild>
                                                                                                            <w:div w:id="993148982">
                                                                                                              <w:marLeft w:val="0"/>
                                                                                                              <w:marRight w:val="0"/>
                                                                                                              <w:marTop w:val="0"/>
                                                                                                              <w:marBottom w:val="0"/>
                                                                                                              <w:divBdr>
                                                                                                                <w:top w:val="none" w:sz="0" w:space="0" w:color="auto"/>
                                                                                                                <w:left w:val="none" w:sz="0" w:space="0" w:color="auto"/>
                                                                                                                <w:bottom w:val="none" w:sz="0" w:space="0" w:color="auto"/>
                                                                                                                <w:right w:val="none" w:sz="0" w:space="0" w:color="auto"/>
                                                                                                              </w:divBdr>
                                                                                                              <w:divsChild>
                                                                                                                <w:div w:id="993148775">
                                                                                                                  <w:marLeft w:val="0"/>
                                                                                                                  <w:marRight w:val="0"/>
                                                                                                                  <w:marTop w:val="0"/>
                                                                                                                  <w:marBottom w:val="0"/>
                                                                                                                  <w:divBdr>
                                                                                                                    <w:top w:val="none" w:sz="0" w:space="0" w:color="auto"/>
                                                                                                                    <w:left w:val="none" w:sz="0" w:space="0" w:color="auto"/>
                                                                                                                    <w:bottom w:val="none" w:sz="0" w:space="0" w:color="auto"/>
                                                                                                                    <w:right w:val="none" w:sz="0" w:space="0" w:color="auto"/>
                                                                                                                  </w:divBdr>
                                                                                                                  <w:divsChild>
                                                                                                                    <w:div w:id="993148829">
                                                                                                                      <w:marLeft w:val="0"/>
                                                                                                                      <w:marRight w:val="0"/>
                                                                                                                      <w:marTop w:val="0"/>
                                                                                                                      <w:marBottom w:val="0"/>
                                                                                                                      <w:divBdr>
                                                                                                                        <w:top w:val="none" w:sz="0" w:space="0" w:color="auto"/>
                                                                                                                        <w:left w:val="none" w:sz="0" w:space="0" w:color="auto"/>
                                                                                                                        <w:bottom w:val="none" w:sz="0" w:space="0" w:color="auto"/>
                                                                                                                        <w:right w:val="none" w:sz="0" w:space="0" w:color="auto"/>
                                                                                                                      </w:divBdr>
                                                                                                                      <w:divsChild>
                                                                                                                        <w:div w:id="993148905">
                                                                                                                          <w:marLeft w:val="0"/>
                                                                                                                          <w:marRight w:val="0"/>
                                                                                                                          <w:marTop w:val="120"/>
                                                                                                                          <w:marBottom w:val="0"/>
                                                                                                                          <w:divBdr>
                                                                                                                            <w:top w:val="none" w:sz="0" w:space="0" w:color="auto"/>
                                                                                                                            <w:left w:val="none" w:sz="0" w:space="0" w:color="auto"/>
                                                                                                                            <w:bottom w:val="none" w:sz="0" w:space="0" w:color="auto"/>
                                                                                                                            <w:right w:val="none" w:sz="0" w:space="0" w:color="auto"/>
                                                                                                                          </w:divBdr>
                                                                                                                          <w:divsChild>
                                                                                                                            <w:div w:id="993148896">
                                                                                                                              <w:marLeft w:val="0"/>
                                                                                                                              <w:marRight w:val="0"/>
                                                                                                                              <w:marTop w:val="0"/>
                                                                                                                              <w:marBottom w:val="0"/>
                                                                                                                              <w:divBdr>
                                                                                                                                <w:top w:val="none" w:sz="0" w:space="0" w:color="auto"/>
                                                                                                                                <w:left w:val="none" w:sz="0" w:space="0" w:color="auto"/>
                                                                                                                                <w:bottom w:val="none" w:sz="0" w:space="0" w:color="auto"/>
                                                                                                                                <w:right w:val="none" w:sz="0" w:space="0" w:color="auto"/>
                                                                                                                              </w:divBdr>
                                                                                                                              <w:divsChild>
                                                                                                                                <w:div w:id="993148827">
                                                                                                                                  <w:marLeft w:val="0"/>
                                                                                                                                  <w:marRight w:val="0"/>
                                                                                                                                  <w:marTop w:val="0"/>
                                                                                                                                  <w:marBottom w:val="0"/>
                                                                                                                                  <w:divBdr>
                                                                                                                                    <w:top w:val="none" w:sz="0" w:space="0" w:color="auto"/>
                                                                                                                                    <w:left w:val="none" w:sz="0" w:space="0" w:color="auto"/>
                                                                                                                                    <w:bottom w:val="none" w:sz="0" w:space="0" w:color="auto"/>
                                                                                                                                    <w:right w:val="none" w:sz="0" w:space="0" w:color="auto"/>
                                                                                                                                  </w:divBdr>
                                                                                                                                  <w:divsChild>
                                                                                                                                    <w:div w:id="993148859">
                                                                                                                                      <w:marLeft w:val="0"/>
                                                                                                                                      <w:marRight w:val="0"/>
                                                                                                                                      <w:marTop w:val="0"/>
                                                                                                                                      <w:marBottom w:val="0"/>
                                                                                                                                      <w:divBdr>
                                                                                                                                        <w:top w:val="none" w:sz="0" w:space="0" w:color="auto"/>
                                                                                                                                        <w:left w:val="none" w:sz="0" w:space="0" w:color="auto"/>
                                                                                                                                        <w:bottom w:val="none" w:sz="0" w:space="0" w:color="auto"/>
                                                                                                                                        <w:right w:val="none" w:sz="0" w:space="0" w:color="auto"/>
                                                                                                                                      </w:divBdr>
                                                                                                                                      <w:divsChild>
                                                                                                                                        <w:div w:id="993148910">
                                                                                                                                          <w:marLeft w:val="0"/>
                                                                                                                                          <w:marRight w:val="0"/>
                                                                                                                                          <w:marTop w:val="0"/>
                                                                                                                                          <w:marBottom w:val="0"/>
                                                                                                                                          <w:divBdr>
                                                                                                                                            <w:top w:val="none" w:sz="0" w:space="0" w:color="auto"/>
                                                                                                                                            <w:left w:val="none" w:sz="0" w:space="0" w:color="auto"/>
                                                                                                                                            <w:bottom w:val="none" w:sz="0" w:space="0" w:color="auto"/>
                                                                                                                                            <w:right w:val="none" w:sz="0" w:space="0" w:color="auto"/>
                                                                                                                                          </w:divBdr>
                                                                                                                                          <w:divsChild>
                                                                                                                                            <w:div w:id="993148804">
                                                                                                                                              <w:marLeft w:val="720"/>
                                                                                                                                              <w:marRight w:val="720"/>
                                                                                                                                              <w:marTop w:val="100"/>
                                                                                                                                              <w:marBottom w:val="100"/>
                                                                                                                                              <w:divBdr>
                                                                                                                                                <w:top w:val="none" w:sz="0" w:space="0" w:color="auto"/>
                                                                                                                                                <w:left w:val="none" w:sz="0" w:space="0" w:color="auto"/>
                                                                                                                                                <w:bottom w:val="none" w:sz="0" w:space="0" w:color="auto"/>
                                                                                                                                                <w:right w:val="none" w:sz="0" w:space="0" w:color="auto"/>
                                                                                                                                              </w:divBdr>
                                                                                                                                              <w:divsChild>
                                                                                                                                                <w:div w:id="993148846">
                                                                                                                                                  <w:marLeft w:val="0"/>
                                                                                                                                                  <w:marRight w:val="0"/>
                                                                                                                                                  <w:marTop w:val="0"/>
                                                                                                                                                  <w:marBottom w:val="0"/>
                                                                                                                                                  <w:divBdr>
                                                                                                                                                    <w:top w:val="none" w:sz="0" w:space="0" w:color="auto"/>
                                                                                                                                                    <w:left w:val="none" w:sz="0" w:space="0" w:color="auto"/>
                                                                                                                                                    <w:bottom w:val="none" w:sz="0" w:space="0" w:color="auto"/>
                                                                                                                                                    <w:right w:val="none" w:sz="0" w:space="0" w:color="auto"/>
                                                                                                                                                  </w:divBdr>
                                                                                                                                                  <w:divsChild>
                                                                                                                                                    <w:div w:id="993148781">
                                                                                                                                                      <w:marLeft w:val="720"/>
                                                                                                                                                      <w:marRight w:val="720"/>
                                                                                                                                                      <w:marTop w:val="100"/>
                                                                                                                                                      <w:marBottom w:val="100"/>
                                                                                                                                                      <w:divBdr>
                                                                                                                                                        <w:top w:val="none" w:sz="0" w:space="0" w:color="auto"/>
                                                                                                                                                        <w:left w:val="none" w:sz="0" w:space="0" w:color="auto"/>
                                                                                                                                                        <w:bottom w:val="none" w:sz="0" w:space="0" w:color="auto"/>
                                                                                                                                                        <w:right w:val="none" w:sz="0" w:space="0" w:color="auto"/>
                                                                                                                                                      </w:divBdr>
                                                                                                                                                      <w:divsChild>
                                                                                                                                                        <w:div w:id="993148942">
                                                                                                                                                          <w:marLeft w:val="0"/>
                                                                                                                                                          <w:marRight w:val="0"/>
                                                                                                                                                          <w:marTop w:val="0"/>
                                                                                                                                                          <w:marBottom w:val="0"/>
                                                                                                                                                          <w:divBdr>
                                                                                                                                                            <w:top w:val="none" w:sz="0" w:space="0" w:color="auto"/>
                                                                                                                                                            <w:left w:val="none" w:sz="0" w:space="0" w:color="auto"/>
                                                                                                                                                            <w:bottom w:val="none" w:sz="0" w:space="0" w:color="auto"/>
                                                                                                                                                            <w:right w:val="none" w:sz="0" w:space="0" w:color="auto"/>
                                                                                                                                                          </w:divBdr>
                                                                                                                                                        </w:div>
                                                                                                                                                      </w:divsChild>
                                                                                                                                                    </w:div>
                                                                                                                                                    <w:div w:id="993148796">
                                                                                                                                                      <w:marLeft w:val="720"/>
                                                                                                                                                      <w:marRight w:val="720"/>
                                                                                                                                                      <w:marTop w:val="100"/>
                                                                                                                                                      <w:marBottom w:val="100"/>
                                                                                                                                                      <w:divBdr>
                                                                                                                                                        <w:top w:val="none" w:sz="0" w:space="0" w:color="auto"/>
                                                                                                                                                        <w:left w:val="none" w:sz="0" w:space="0" w:color="auto"/>
                                                                                                                                                        <w:bottom w:val="none" w:sz="0" w:space="0" w:color="auto"/>
                                                                                                                                                        <w:right w:val="none" w:sz="0" w:space="0" w:color="auto"/>
                                                                                                                                                      </w:divBdr>
                                                                                                                                                      <w:divsChild>
                                                                                                                                                        <w:div w:id="993148774">
                                                                                                                                                          <w:marLeft w:val="0"/>
                                                                                                                                                          <w:marRight w:val="0"/>
                                                                                                                                                          <w:marTop w:val="0"/>
                                                                                                                                                          <w:marBottom w:val="0"/>
                                                                                                                                                          <w:divBdr>
                                                                                                                                                            <w:top w:val="none" w:sz="0" w:space="0" w:color="auto"/>
                                                                                                                                                            <w:left w:val="none" w:sz="0" w:space="0" w:color="auto"/>
                                                                                                                                                            <w:bottom w:val="none" w:sz="0" w:space="0" w:color="auto"/>
                                                                                                                                                            <w:right w:val="none" w:sz="0" w:space="0" w:color="auto"/>
                                                                                                                                                          </w:divBdr>
                                                                                                                                                        </w:div>
                                                                                                                                                      </w:divsChild>
                                                                                                                                                    </w:div>
                                                                                                                                                    <w:div w:id="993148841">
                                                                                                                                                      <w:marLeft w:val="0"/>
                                                                                                                                                      <w:marRight w:val="0"/>
                                                                                                                                                      <w:marTop w:val="0"/>
                                                                                                                                                      <w:marBottom w:val="0"/>
                                                                                                                                                      <w:divBdr>
                                                                                                                                                        <w:top w:val="none" w:sz="0" w:space="0" w:color="auto"/>
                                                                                                                                                        <w:left w:val="none" w:sz="0" w:space="0" w:color="auto"/>
                                                                                                                                                        <w:bottom w:val="none" w:sz="0" w:space="0" w:color="auto"/>
                                                                                                                                                        <w:right w:val="none" w:sz="0" w:space="0" w:color="auto"/>
                                                                                                                                                      </w:divBdr>
                                                                                                                                                    </w:div>
                                                                                                                                                    <w:div w:id="993148849">
                                                                                                                                                      <w:marLeft w:val="720"/>
                                                                                                                                                      <w:marRight w:val="720"/>
                                                                                                                                                      <w:marTop w:val="100"/>
                                                                                                                                                      <w:marBottom w:val="100"/>
                                                                                                                                                      <w:divBdr>
                                                                                                                                                        <w:top w:val="none" w:sz="0" w:space="0" w:color="auto"/>
                                                                                                                                                        <w:left w:val="none" w:sz="0" w:space="0" w:color="auto"/>
                                                                                                                                                        <w:bottom w:val="none" w:sz="0" w:space="0" w:color="auto"/>
                                                                                                                                                        <w:right w:val="none" w:sz="0" w:space="0" w:color="auto"/>
                                                                                                                                                      </w:divBdr>
                                                                                                                                                      <w:divsChild>
                                                                                                                                                        <w:div w:id="993148901">
                                                                                                                                                          <w:marLeft w:val="0"/>
                                                                                                                                                          <w:marRight w:val="0"/>
                                                                                                                                                          <w:marTop w:val="0"/>
                                                                                                                                                          <w:marBottom w:val="0"/>
                                                                                                                                                          <w:divBdr>
                                                                                                                                                            <w:top w:val="none" w:sz="0" w:space="0" w:color="auto"/>
                                                                                                                                                            <w:left w:val="none" w:sz="0" w:space="0" w:color="auto"/>
                                                                                                                                                            <w:bottom w:val="none" w:sz="0" w:space="0" w:color="auto"/>
                                                                                                                                                            <w:right w:val="none" w:sz="0" w:space="0" w:color="auto"/>
                                                                                                                                                          </w:divBdr>
                                                                                                                                                        </w:div>
                                                                                                                                                      </w:divsChild>
                                                                                                                                                    </w:div>
                                                                                                                                                    <w:div w:id="993148862">
                                                                                                                                                      <w:marLeft w:val="0"/>
                                                                                                                                                      <w:marRight w:val="0"/>
                                                                                                                                                      <w:marTop w:val="0"/>
                                                                                                                                                      <w:marBottom w:val="0"/>
                                                                                                                                                      <w:divBdr>
                                                                                                                                                        <w:top w:val="none" w:sz="0" w:space="0" w:color="auto"/>
                                                                                                                                                        <w:left w:val="none" w:sz="0" w:space="0" w:color="auto"/>
                                                                                                                                                        <w:bottom w:val="none" w:sz="0" w:space="0" w:color="auto"/>
                                                                                                                                                        <w:right w:val="none" w:sz="0" w:space="0" w:color="auto"/>
                                                                                                                                                      </w:divBdr>
                                                                                                                                                    </w:div>
                                                                                                                                                    <w:div w:id="993148866">
                                                                                                                                                      <w:marLeft w:val="0"/>
                                                                                                                                                      <w:marRight w:val="0"/>
                                                                                                                                                      <w:marTop w:val="0"/>
                                                                                                                                                      <w:marBottom w:val="0"/>
                                                                                                                                                      <w:divBdr>
                                                                                                                                                        <w:top w:val="none" w:sz="0" w:space="0" w:color="auto"/>
                                                                                                                                                        <w:left w:val="none" w:sz="0" w:space="0" w:color="auto"/>
                                                                                                                                                        <w:bottom w:val="none" w:sz="0" w:space="0" w:color="auto"/>
                                                                                                                                                        <w:right w:val="none" w:sz="0" w:space="0" w:color="auto"/>
                                                                                                                                                      </w:divBdr>
                                                                                                                                                    </w:div>
                                                                                                                                                    <w:div w:id="993148963">
                                                                                                                                                      <w:marLeft w:val="0"/>
                                                                                                                                                      <w:marRight w:val="0"/>
                                                                                                                                                      <w:marTop w:val="0"/>
                                                                                                                                                      <w:marBottom w:val="0"/>
                                                                                                                                                      <w:divBdr>
                                                                                                                                                        <w:top w:val="none" w:sz="0" w:space="0" w:color="auto"/>
                                                                                                                                                        <w:left w:val="none" w:sz="0" w:space="0" w:color="auto"/>
                                                                                                                                                        <w:bottom w:val="none" w:sz="0" w:space="0" w:color="auto"/>
                                                                                                                                                        <w:right w:val="none" w:sz="0" w:space="0" w:color="auto"/>
                                                                                                                                                      </w:divBdr>
                                                                                                                                                    </w:div>
                                                                                                                                                    <w:div w:id="993148979">
                                                                                                                                                      <w:marLeft w:val="0"/>
                                                                                                                                                      <w:marRight w:val="0"/>
                                                                                                                                                      <w:marTop w:val="0"/>
                                                                                                                                                      <w:marBottom w:val="0"/>
                                                                                                                                                      <w:divBdr>
                                                                                                                                                        <w:top w:val="none" w:sz="0" w:space="0" w:color="auto"/>
                                                                                                                                                        <w:left w:val="none" w:sz="0" w:space="0" w:color="auto"/>
                                                                                                                                                        <w:bottom w:val="none" w:sz="0" w:space="0" w:color="auto"/>
                                                                                                                                                        <w:right w:val="none" w:sz="0" w:space="0" w:color="auto"/>
                                                                                                                                                      </w:divBdr>
                                                                                                                                                      <w:divsChild>
                                                                                                                                                        <w:div w:id="993148817">
                                                                                                                                                          <w:marLeft w:val="720"/>
                                                                                                                                                          <w:marRight w:val="720"/>
                                                                                                                                                          <w:marTop w:val="100"/>
                                                                                                                                                          <w:marBottom w:val="100"/>
                                                                                                                                                          <w:divBdr>
                                                                                                                                                            <w:top w:val="none" w:sz="0" w:space="0" w:color="auto"/>
                                                                                                                                                            <w:left w:val="none" w:sz="0" w:space="0" w:color="auto"/>
                                                                                                                                                            <w:bottom w:val="none" w:sz="0" w:space="0" w:color="auto"/>
                                                                                                                                                            <w:right w:val="none" w:sz="0" w:space="0" w:color="auto"/>
                                                                                                                                                          </w:divBdr>
                                                                                                                                                          <w:divsChild>
                                                                                                                                                            <w:div w:id="9931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8872">
                                                                                                                                              <w:marLeft w:val="720"/>
                                                                                                                                              <w:marRight w:val="720"/>
                                                                                                                                              <w:marTop w:val="100"/>
                                                                                                                                              <w:marBottom w:val="100"/>
                                                                                                                                              <w:divBdr>
                                                                                                                                                <w:top w:val="none" w:sz="0" w:space="0" w:color="auto"/>
                                                                                                                                                <w:left w:val="none" w:sz="0" w:space="0" w:color="auto"/>
                                                                                                                                                <w:bottom w:val="none" w:sz="0" w:space="0" w:color="auto"/>
                                                                                                                                                <w:right w:val="none" w:sz="0" w:space="0" w:color="auto"/>
                                                                                                                                              </w:divBdr>
                                                                                                                                              <w:divsChild>
                                                                                                                                                <w:div w:id="993148978">
                                                                                                                                                  <w:marLeft w:val="0"/>
                                                                                                                                                  <w:marRight w:val="0"/>
                                                                                                                                                  <w:marTop w:val="0"/>
                                                                                                                                                  <w:marBottom w:val="0"/>
                                                                                                                                                  <w:divBdr>
                                                                                                                                                    <w:top w:val="none" w:sz="0" w:space="0" w:color="auto"/>
                                                                                                                                                    <w:left w:val="none" w:sz="0" w:space="0" w:color="auto"/>
                                                                                                                                                    <w:bottom w:val="none" w:sz="0" w:space="0" w:color="auto"/>
                                                                                                                                                    <w:right w:val="none" w:sz="0" w:space="0" w:color="auto"/>
                                                                                                                                                  </w:divBdr>
                                                                                                                                                  <w:divsChild>
                                                                                                                                                    <w:div w:id="993148944">
                                                                                                                                                      <w:marLeft w:val="720"/>
                                                                                                                                                      <w:marRight w:val="720"/>
                                                                                                                                                      <w:marTop w:val="100"/>
                                                                                                                                                      <w:marBottom w:val="100"/>
                                                                                                                                                      <w:divBdr>
                                                                                                                                                        <w:top w:val="none" w:sz="0" w:space="0" w:color="auto"/>
                                                                                                                                                        <w:left w:val="none" w:sz="0" w:space="0" w:color="auto"/>
                                                                                                                                                        <w:bottom w:val="none" w:sz="0" w:space="0" w:color="auto"/>
                                                                                                                                                        <w:right w:val="none" w:sz="0" w:space="0" w:color="auto"/>
                                                                                                                                                      </w:divBdr>
                                                                                                                                                      <w:divsChild>
                                                                                                                                                        <w:div w:id="9931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8936">
                                                                                                                                              <w:marLeft w:val="720"/>
                                                                                                                                              <w:marRight w:val="720"/>
                                                                                                                                              <w:marTop w:val="100"/>
                                                                                                                                              <w:marBottom w:val="100"/>
                                                                                                                                              <w:divBdr>
                                                                                                                                                <w:top w:val="none" w:sz="0" w:space="0" w:color="auto"/>
                                                                                                                                                <w:left w:val="none" w:sz="0" w:space="0" w:color="auto"/>
                                                                                                                                                <w:bottom w:val="none" w:sz="0" w:space="0" w:color="auto"/>
                                                                                                                                                <w:right w:val="none" w:sz="0" w:space="0" w:color="auto"/>
                                                                                                                                              </w:divBdr>
                                                                                                                                              <w:divsChild>
                                                                                                                                                <w:div w:id="993148877">
                                                                                                                                                  <w:marLeft w:val="0"/>
                                                                                                                                                  <w:marRight w:val="0"/>
                                                                                                                                                  <w:marTop w:val="0"/>
                                                                                                                                                  <w:marBottom w:val="0"/>
                                                                                                                                                  <w:divBdr>
                                                                                                                                                    <w:top w:val="none" w:sz="0" w:space="0" w:color="auto"/>
                                                                                                                                                    <w:left w:val="none" w:sz="0" w:space="0" w:color="auto"/>
                                                                                                                                                    <w:bottom w:val="none" w:sz="0" w:space="0" w:color="auto"/>
                                                                                                                                                    <w:right w:val="none" w:sz="0" w:space="0" w:color="auto"/>
                                                                                                                                                  </w:divBdr>
                                                                                                                                                  <w:divsChild>
                                                                                                                                                    <w:div w:id="993148803">
                                                                                                                                                      <w:marLeft w:val="720"/>
                                                                                                                                                      <w:marRight w:val="720"/>
                                                                                                                                                      <w:marTop w:val="100"/>
                                                                                                                                                      <w:marBottom w:val="100"/>
                                                                                                                                                      <w:divBdr>
                                                                                                                                                        <w:top w:val="none" w:sz="0" w:space="0" w:color="auto"/>
                                                                                                                                                        <w:left w:val="none" w:sz="0" w:space="0" w:color="auto"/>
                                                                                                                                                        <w:bottom w:val="none" w:sz="0" w:space="0" w:color="auto"/>
                                                                                                                                                        <w:right w:val="none" w:sz="0" w:space="0" w:color="auto"/>
                                                                                                                                                      </w:divBdr>
                                                                                                                                                      <w:divsChild>
                                                                                                                                                        <w:div w:id="993148826">
                                                                                                                                                          <w:marLeft w:val="0"/>
                                                                                                                                                          <w:marRight w:val="0"/>
                                                                                                                                                          <w:marTop w:val="0"/>
                                                                                                                                                          <w:marBottom w:val="0"/>
                                                                                                                                                          <w:divBdr>
                                                                                                                                                            <w:top w:val="none" w:sz="0" w:space="0" w:color="auto"/>
                                                                                                                                                            <w:left w:val="none" w:sz="0" w:space="0" w:color="auto"/>
                                                                                                                                                            <w:bottom w:val="none" w:sz="0" w:space="0" w:color="auto"/>
                                                                                                                                                            <w:right w:val="none" w:sz="0" w:space="0" w:color="auto"/>
                                                                                                                                                          </w:divBdr>
                                                                                                                                                        </w:div>
                                                                                                                                                      </w:divsChild>
                                                                                                                                                    </w:div>
                                                                                                                                                    <w:div w:id="993148860">
                                                                                                                                                      <w:marLeft w:val="720"/>
                                                                                                                                                      <w:marRight w:val="720"/>
                                                                                                                                                      <w:marTop w:val="100"/>
                                                                                                                                                      <w:marBottom w:val="100"/>
                                                                                                                                                      <w:divBdr>
                                                                                                                                                        <w:top w:val="none" w:sz="0" w:space="0" w:color="auto"/>
                                                                                                                                                        <w:left w:val="none" w:sz="0" w:space="0" w:color="auto"/>
                                                                                                                                                        <w:bottom w:val="none" w:sz="0" w:space="0" w:color="auto"/>
                                                                                                                                                        <w:right w:val="none" w:sz="0" w:space="0" w:color="auto"/>
                                                                                                                                                      </w:divBdr>
                                                                                                                                                      <w:divsChild>
                                                                                                                                                        <w:div w:id="993148975">
                                                                                                                                                          <w:marLeft w:val="0"/>
                                                                                                                                                          <w:marRight w:val="0"/>
                                                                                                                                                          <w:marTop w:val="0"/>
                                                                                                                                                          <w:marBottom w:val="0"/>
                                                                                                                                                          <w:divBdr>
                                                                                                                                                            <w:top w:val="none" w:sz="0" w:space="0" w:color="auto"/>
                                                                                                                                                            <w:left w:val="none" w:sz="0" w:space="0" w:color="auto"/>
                                                                                                                                                            <w:bottom w:val="none" w:sz="0" w:space="0" w:color="auto"/>
                                                                                                                                                            <w:right w:val="none" w:sz="0" w:space="0" w:color="auto"/>
                                                                                                                                                          </w:divBdr>
                                                                                                                                                        </w:div>
                                                                                                                                                      </w:divsChild>
                                                                                                                                                    </w:div>
                                                                                                                                                    <w:div w:id="993148868">
                                                                                                                                                      <w:marLeft w:val="720"/>
                                                                                                                                                      <w:marRight w:val="720"/>
                                                                                                                                                      <w:marTop w:val="100"/>
                                                                                                                                                      <w:marBottom w:val="100"/>
                                                                                                                                                      <w:divBdr>
                                                                                                                                                        <w:top w:val="none" w:sz="0" w:space="0" w:color="auto"/>
                                                                                                                                                        <w:left w:val="none" w:sz="0" w:space="0" w:color="auto"/>
                                                                                                                                                        <w:bottom w:val="none" w:sz="0" w:space="0" w:color="auto"/>
                                                                                                                                                        <w:right w:val="none" w:sz="0" w:space="0" w:color="auto"/>
                                                                                                                                                      </w:divBdr>
                                                                                                                                                      <w:divsChild>
                                                                                                                                                        <w:div w:id="993148891">
                                                                                                                                                          <w:marLeft w:val="0"/>
                                                                                                                                                          <w:marRight w:val="0"/>
                                                                                                                                                          <w:marTop w:val="0"/>
                                                                                                                                                          <w:marBottom w:val="0"/>
                                                                                                                                                          <w:divBdr>
                                                                                                                                                            <w:top w:val="none" w:sz="0" w:space="0" w:color="auto"/>
                                                                                                                                                            <w:left w:val="none" w:sz="0" w:space="0" w:color="auto"/>
                                                                                                                                                            <w:bottom w:val="none" w:sz="0" w:space="0" w:color="auto"/>
                                                                                                                                                            <w:right w:val="none" w:sz="0" w:space="0" w:color="auto"/>
                                                                                                                                                          </w:divBdr>
                                                                                                                                                        </w:div>
                                                                                                                                                      </w:divsChild>
                                                                                                                                                    </w:div>
                                                                                                                                                    <w:div w:id="993148931">
                                                                                                                                                      <w:marLeft w:val="720"/>
                                                                                                                                                      <w:marRight w:val="720"/>
                                                                                                                                                      <w:marTop w:val="100"/>
                                                                                                                                                      <w:marBottom w:val="100"/>
                                                                                                                                                      <w:divBdr>
                                                                                                                                                        <w:top w:val="none" w:sz="0" w:space="0" w:color="auto"/>
                                                                                                                                                        <w:left w:val="none" w:sz="0" w:space="0" w:color="auto"/>
                                                                                                                                                        <w:bottom w:val="none" w:sz="0" w:space="0" w:color="auto"/>
                                                                                                                                                        <w:right w:val="none" w:sz="0" w:space="0" w:color="auto"/>
                                                                                                                                                      </w:divBdr>
                                                                                                                                                      <w:divsChild>
                                                                                                                                                        <w:div w:id="993148867">
                                                                                                                                                          <w:marLeft w:val="0"/>
                                                                                                                                                          <w:marRight w:val="0"/>
                                                                                                                                                          <w:marTop w:val="0"/>
                                                                                                                                                          <w:marBottom w:val="0"/>
                                                                                                                                                          <w:divBdr>
                                                                                                                                                            <w:top w:val="none" w:sz="0" w:space="0" w:color="auto"/>
                                                                                                                                                            <w:left w:val="none" w:sz="0" w:space="0" w:color="auto"/>
                                                                                                                                                            <w:bottom w:val="none" w:sz="0" w:space="0" w:color="auto"/>
                                                                                                                                                            <w:right w:val="none" w:sz="0" w:space="0" w:color="auto"/>
                                                                                                                                                          </w:divBdr>
                                                                                                                                                        </w:div>
                                                                                                                                                      </w:divsChild>
                                                                                                                                                    </w:div>
                                                                                                                                                    <w:div w:id="993148946">
                                                                                                                                                      <w:marLeft w:val="720"/>
                                                                                                                                                      <w:marRight w:val="720"/>
                                                                                                                                                      <w:marTop w:val="100"/>
                                                                                                                                                      <w:marBottom w:val="100"/>
                                                                                                                                                      <w:divBdr>
                                                                                                                                                        <w:top w:val="none" w:sz="0" w:space="0" w:color="auto"/>
                                                                                                                                                        <w:left w:val="none" w:sz="0" w:space="0" w:color="auto"/>
                                                                                                                                                        <w:bottom w:val="none" w:sz="0" w:space="0" w:color="auto"/>
                                                                                                                                                        <w:right w:val="none" w:sz="0" w:space="0" w:color="auto"/>
                                                                                                                                                      </w:divBdr>
                                                                                                                                                      <w:divsChild>
                                                                                                                                                        <w:div w:id="993148934">
                                                                                                                                                          <w:marLeft w:val="0"/>
                                                                                                                                                          <w:marRight w:val="0"/>
                                                                                                                                                          <w:marTop w:val="0"/>
                                                                                                                                                          <w:marBottom w:val="0"/>
                                                                                                                                                          <w:divBdr>
                                                                                                                                                            <w:top w:val="none" w:sz="0" w:space="0" w:color="auto"/>
                                                                                                                                                            <w:left w:val="none" w:sz="0" w:space="0" w:color="auto"/>
                                                                                                                                                            <w:bottom w:val="none" w:sz="0" w:space="0" w:color="auto"/>
                                                                                                                                                            <w:right w:val="none" w:sz="0" w:space="0" w:color="auto"/>
                                                                                                                                                          </w:divBdr>
                                                                                                                                                        </w:div>
                                                                                                                                                      </w:divsChild>
                                                                                                                                                    </w:div>
                                                                                                                                                    <w:div w:id="993148949">
                                                                                                                                                      <w:marLeft w:val="720"/>
                                                                                                                                                      <w:marRight w:val="720"/>
                                                                                                                                                      <w:marTop w:val="100"/>
                                                                                                                                                      <w:marBottom w:val="100"/>
                                                                                                                                                      <w:divBdr>
                                                                                                                                                        <w:top w:val="none" w:sz="0" w:space="0" w:color="auto"/>
                                                                                                                                                        <w:left w:val="none" w:sz="0" w:space="0" w:color="auto"/>
                                                                                                                                                        <w:bottom w:val="none" w:sz="0" w:space="0" w:color="auto"/>
                                                                                                                                                        <w:right w:val="none" w:sz="0" w:space="0" w:color="auto"/>
                                                                                                                                                      </w:divBdr>
                                                                                                                                                      <w:divsChild>
                                                                                                                                                        <w:div w:id="993148899">
                                                                                                                                                          <w:marLeft w:val="0"/>
                                                                                                                                                          <w:marRight w:val="0"/>
                                                                                                                                                          <w:marTop w:val="0"/>
                                                                                                                                                          <w:marBottom w:val="0"/>
                                                                                                                                                          <w:divBdr>
                                                                                                                                                            <w:top w:val="none" w:sz="0" w:space="0" w:color="auto"/>
                                                                                                                                                            <w:left w:val="none" w:sz="0" w:space="0" w:color="auto"/>
                                                                                                                                                            <w:bottom w:val="none" w:sz="0" w:space="0" w:color="auto"/>
                                                                                                                                                            <w:right w:val="none" w:sz="0" w:space="0" w:color="auto"/>
                                                                                                                                                          </w:divBdr>
                                                                                                                                                        </w:div>
                                                                                                                                                      </w:divsChild>
                                                                                                                                                    </w:div>
                                                                                                                                                    <w:div w:id="993148953">
                                                                                                                                                      <w:marLeft w:val="720"/>
                                                                                                                                                      <w:marRight w:val="720"/>
                                                                                                                                                      <w:marTop w:val="100"/>
                                                                                                                                                      <w:marBottom w:val="100"/>
                                                                                                                                                      <w:divBdr>
                                                                                                                                                        <w:top w:val="none" w:sz="0" w:space="0" w:color="auto"/>
                                                                                                                                                        <w:left w:val="none" w:sz="0" w:space="0" w:color="auto"/>
                                                                                                                                                        <w:bottom w:val="none" w:sz="0" w:space="0" w:color="auto"/>
                                                                                                                                                        <w:right w:val="none" w:sz="0" w:space="0" w:color="auto"/>
                                                                                                                                                      </w:divBdr>
                                                                                                                                                      <w:divsChild>
                                                                                                                                                        <w:div w:id="993148938">
                                                                                                                                                          <w:marLeft w:val="0"/>
                                                                                                                                                          <w:marRight w:val="0"/>
                                                                                                                                                          <w:marTop w:val="0"/>
                                                                                                                                                          <w:marBottom w:val="0"/>
                                                                                                                                                          <w:divBdr>
                                                                                                                                                            <w:top w:val="none" w:sz="0" w:space="0" w:color="auto"/>
                                                                                                                                                            <w:left w:val="none" w:sz="0" w:space="0" w:color="auto"/>
                                                                                                                                                            <w:bottom w:val="none" w:sz="0" w:space="0" w:color="auto"/>
                                                                                                                                                            <w:right w:val="none" w:sz="0" w:space="0" w:color="auto"/>
                                                                                                                                                          </w:divBdr>
                                                                                                                                                        </w:div>
                                                                                                                                                      </w:divsChild>
                                                                                                                                                    </w:div>
                                                                                                                                                    <w:div w:id="993148958">
                                                                                                                                                      <w:marLeft w:val="720"/>
                                                                                                                                                      <w:marRight w:val="720"/>
                                                                                                                                                      <w:marTop w:val="100"/>
                                                                                                                                                      <w:marBottom w:val="100"/>
                                                                                                                                                      <w:divBdr>
                                                                                                                                                        <w:top w:val="none" w:sz="0" w:space="0" w:color="auto"/>
                                                                                                                                                        <w:left w:val="none" w:sz="0" w:space="0" w:color="auto"/>
                                                                                                                                                        <w:bottom w:val="none" w:sz="0" w:space="0" w:color="auto"/>
                                                                                                                                                        <w:right w:val="none" w:sz="0" w:space="0" w:color="auto"/>
                                                                                                                                                      </w:divBdr>
                                                                                                                                                      <w:divsChild>
                                                                                                                                                        <w:div w:id="993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148779">
      <w:marLeft w:val="0"/>
      <w:marRight w:val="0"/>
      <w:marTop w:val="0"/>
      <w:marBottom w:val="0"/>
      <w:divBdr>
        <w:top w:val="none" w:sz="0" w:space="0" w:color="auto"/>
        <w:left w:val="none" w:sz="0" w:space="0" w:color="auto"/>
        <w:bottom w:val="none" w:sz="0" w:space="0" w:color="auto"/>
        <w:right w:val="none" w:sz="0" w:space="0" w:color="auto"/>
      </w:divBdr>
    </w:div>
    <w:div w:id="993148783">
      <w:marLeft w:val="0"/>
      <w:marRight w:val="0"/>
      <w:marTop w:val="0"/>
      <w:marBottom w:val="0"/>
      <w:divBdr>
        <w:top w:val="none" w:sz="0" w:space="0" w:color="auto"/>
        <w:left w:val="none" w:sz="0" w:space="0" w:color="auto"/>
        <w:bottom w:val="none" w:sz="0" w:space="0" w:color="auto"/>
        <w:right w:val="none" w:sz="0" w:space="0" w:color="auto"/>
      </w:divBdr>
    </w:div>
    <w:div w:id="993148786">
      <w:marLeft w:val="0"/>
      <w:marRight w:val="0"/>
      <w:marTop w:val="0"/>
      <w:marBottom w:val="0"/>
      <w:divBdr>
        <w:top w:val="none" w:sz="0" w:space="0" w:color="auto"/>
        <w:left w:val="none" w:sz="0" w:space="0" w:color="auto"/>
        <w:bottom w:val="none" w:sz="0" w:space="0" w:color="auto"/>
        <w:right w:val="none" w:sz="0" w:space="0" w:color="auto"/>
      </w:divBdr>
      <w:divsChild>
        <w:div w:id="993148871">
          <w:marLeft w:val="720"/>
          <w:marRight w:val="720"/>
          <w:marTop w:val="100"/>
          <w:marBottom w:val="100"/>
          <w:divBdr>
            <w:top w:val="none" w:sz="0" w:space="0" w:color="auto"/>
            <w:left w:val="none" w:sz="0" w:space="0" w:color="auto"/>
            <w:bottom w:val="none" w:sz="0" w:space="0" w:color="auto"/>
            <w:right w:val="none" w:sz="0" w:space="0" w:color="auto"/>
          </w:divBdr>
          <w:divsChild>
            <w:div w:id="993148933">
              <w:marLeft w:val="0"/>
              <w:marRight w:val="0"/>
              <w:marTop w:val="0"/>
              <w:marBottom w:val="0"/>
              <w:divBdr>
                <w:top w:val="none" w:sz="0" w:space="0" w:color="auto"/>
                <w:left w:val="none" w:sz="0" w:space="0" w:color="auto"/>
                <w:bottom w:val="none" w:sz="0" w:space="0" w:color="auto"/>
                <w:right w:val="none" w:sz="0" w:space="0" w:color="auto"/>
              </w:divBdr>
              <w:divsChild>
                <w:div w:id="993148814">
                  <w:marLeft w:val="0"/>
                  <w:marRight w:val="0"/>
                  <w:marTop w:val="0"/>
                  <w:marBottom w:val="0"/>
                  <w:divBdr>
                    <w:top w:val="none" w:sz="0" w:space="0" w:color="auto"/>
                    <w:left w:val="none" w:sz="0" w:space="0" w:color="auto"/>
                    <w:bottom w:val="none" w:sz="0" w:space="0" w:color="auto"/>
                    <w:right w:val="none" w:sz="0" w:space="0" w:color="auto"/>
                  </w:divBdr>
                  <w:divsChild>
                    <w:div w:id="993148772">
                      <w:marLeft w:val="0"/>
                      <w:marRight w:val="0"/>
                      <w:marTop w:val="0"/>
                      <w:marBottom w:val="0"/>
                      <w:divBdr>
                        <w:top w:val="none" w:sz="0" w:space="0" w:color="auto"/>
                        <w:left w:val="none" w:sz="0" w:space="0" w:color="auto"/>
                        <w:bottom w:val="none" w:sz="0" w:space="0" w:color="auto"/>
                        <w:right w:val="none" w:sz="0" w:space="0" w:color="auto"/>
                      </w:divBdr>
                    </w:div>
                    <w:div w:id="993148780">
                      <w:marLeft w:val="0"/>
                      <w:marRight w:val="0"/>
                      <w:marTop w:val="0"/>
                      <w:marBottom w:val="0"/>
                      <w:divBdr>
                        <w:top w:val="none" w:sz="0" w:space="0" w:color="auto"/>
                        <w:left w:val="none" w:sz="0" w:space="0" w:color="auto"/>
                        <w:bottom w:val="none" w:sz="0" w:space="0" w:color="auto"/>
                        <w:right w:val="none" w:sz="0" w:space="0" w:color="auto"/>
                      </w:divBdr>
                    </w:div>
                    <w:div w:id="993148782">
                      <w:marLeft w:val="0"/>
                      <w:marRight w:val="0"/>
                      <w:marTop w:val="0"/>
                      <w:marBottom w:val="0"/>
                      <w:divBdr>
                        <w:top w:val="none" w:sz="0" w:space="0" w:color="auto"/>
                        <w:left w:val="none" w:sz="0" w:space="0" w:color="auto"/>
                        <w:bottom w:val="none" w:sz="0" w:space="0" w:color="auto"/>
                        <w:right w:val="none" w:sz="0" w:space="0" w:color="auto"/>
                      </w:divBdr>
                    </w:div>
                    <w:div w:id="993148784">
                      <w:marLeft w:val="0"/>
                      <w:marRight w:val="0"/>
                      <w:marTop w:val="0"/>
                      <w:marBottom w:val="0"/>
                      <w:divBdr>
                        <w:top w:val="none" w:sz="0" w:space="0" w:color="auto"/>
                        <w:left w:val="none" w:sz="0" w:space="0" w:color="auto"/>
                        <w:bottom w:val="none" w:sz="0" w:space="0" w:color="auto"/>
                        <w:right w:val="none" w:sz="0" w:space="0" w:color="auto"/>
                      </w:divBdr>
                    </w:div>
                    <w:div w:id="993148792">
                      <w:marLeft w:val="0"/>
                      <w:marRight w:val="0"/>
                      <w:marTop w:val="0"/>
                      <w:marBottom w:val="0"/>
                      <w:divBdr>
                        <w:top w:val="none" w:sz="0" w:space="0" w:color="auto"/>
                        <w:left w:val="none" w:sz="0" w:space="0" w:color="auto"/>
                        <w:bottom w:val="none" w:sz="0" w:space="0" w:color="auto"/>
                        <w:right w:val="none" w:sz="0" w:space="0" w:color="auto"/>
                      </w:divBdr>
                    </w:div>
                    <w:div w:id="993148809">
                      <w:marLeft w:val="0"/>
                      <w:marRight w:val="0"/>
                      <w:marTop w:val="0"/>
                      <w:marBottom w:val="0"/>
                      <w:divBdr>
                        <w:top w:val="none" w:sz="0" w:space="0" w:color="auto"/>
                        <w:left w:val="none" w:sz="0" w:space="0" w:color="auto"/>
                        <w:bottom w:val="none" w:sz="0" w:space="0" w:color="auto"/>
                        <w:right w:val="none" w:sz="0" w:space="0" w:color="auto"/>
                      </w:divBdr>
                    </w:div>
                    <w:div w:id="993148820">
                      <w:marLeft w:val="0"/>
                      <w:marRight w:val="0"/>
                      <w:marTop w:val="0"/>
                      <w:marBottom w:val="0"/>
                      <w:divBdr>
                        <w:top w:val="none" w:sz="0" w:space="0" w:color="auto"/>
                        <w:left w:val="none" w:sz="0" w:space="0" w:color="auto"/>
                        <w:bottom w:val="none" w:sz="0" w:space="0" w:color="auto"/>
                        <w:right w:val="none" w:sz="0" w:space="0" w:color="auto"/>
                      </w:divBdr>
                    </w:div>
                    <w:div w:id="993148831">
                      <w:marLeft w:val="0"/>
                      <w:marRight w:val="0"/>
                      <w:marTop w:val="0"/>
                      <w:marBottom w:val="0"/>
                      <w:divBdr>
                        <w:top w:val="none" w:sz="0" w:space="0" w:color="auto"/>
                        <w:left w:val="none" w:sz="0" w:space="0" w:color="auto"/>
                        <w:bottom w:val="none" w:sz="0" w:space="0" w:color="auto"/>
                        <w:right w:val="none" w:sz="0" w:space="0" w:color="auto"/>
                      </w:divBdr>
                    </w:div>
                    <w:div w:id="993148842">
                      <w:marLeft w:val="0"/>
                      <w:marRight w:val="0"/>
                      <w:marTop w:val="0"/>
                      <w:marBottom w:val="0"/>
                      <w:divBdr>
                        <w:top w:val="none" w:sz="0" w:space="0" w:color="auto"/>
                        <w:left w:val="none" w:sz="0" w:space="0" w:color="auto"/>
                        <w:bottom w:val="none" w:sz="0" w:space="0" w:color="auto"/>
                        <w:right w:val="none" w:sz="0" w:space="0" w:color="auto"/>
                      </w:divBdr>
                    </w:div>
                    <w:div w:id="993148857">
                      <w:marLeft w:val="0"/>
                      <w:marRight w:val="0"/>
                      <w:marTop w:val="0"/>
                      <w:marBottom w:val="0"/>
                      <w:divBdr>
                        <w:top w:val="none" w:sz="0" w:space="0" w:color="auto"/>
                        <w:left w:val="none" w:sz="0" w:space="0" w:color="auto"/>
                        <w:bottom w:val="none" w:sz="0" w:space="0" w:color="auto"/>
                        <w:right w:val="none" w:sz="0" w:space="0" w:color="auto"/>
                      </w:divBdr>
                    </w:div>
                    <w:div w:id="993148874">
                      <w:marLeft w:val="0"/>
                      <w:marRight w:val="0"/>
                      <w:marTop w:val="0"/>
                      <w:marBottom w:val="0"/>
                      <w:divBdr>
                        <w:top w:val="none" w:sz="0" w:space="0" w:color="auto"/>
                        <w:left w:val="none" w:sz="0" w:space="0" w:color="auto"/>
                        <w:bottom w:val="none" w:sz="0" w:space="0" w:color="auto"/>
                        <w:right w:val="none" w:sz="0" w:space="0" w:color="auto"/>
                      </w:divBdr>
                    </w:div>
                    <w:div w:id="993148883">
                      <w:marLeft w:val="0"/>
                      <w:marRight w:val="0"/>
                      <w:marTop w:val="0"/>
                      <w:marBottom w:val="0"/>
                      <w:divBdr>
                        <w:top w:val="none" w:sz="0" w:space="0" w:color="auto"/>
                        <w:left w:val="none" w:sz="0" w:space="0" w:color="auto"/>
                        <w:bottom w:val="none" w:sz="0" w:space="0" w:color="auto"/>
                        <w:right w:val="none" w:sz="0" w:space="0" w:color="auto"/>
                      </w:divBdr>
                    </w:div>
                    <w:div w:id="993148890">
                      <w:marLeft w:val="0"/>
                      <w:marRight w:val="0"/>
                      <w:marTop w:val="0"/>
                      <w:marBottom w:val="0"/>
                      <w:divBdr>
                        <w:top w:val="none" w:sz="0" w:space="0" w:color="auto"/>
                        <w:left w:val="none" w:sz="0" w:space="0" w:color="auto"/>
                        <w:bottom w:val="none" w:sz="0" w:space="0" w:color="auto"/>
                        <w:right w:val="none" w:sz="0" w:space="0" w:color="auto"/>
                      </w:divBdr>
                    </w:div>
                    <w:div w:id="993148897">
                      <w:marLeft w:val="0"/>
                      <w:marRight w:val="0"/>
                      <w:marTop w:val="0"/>
                      <w:marBottom w:val="0"/>
                      <w:divBdr>
                        <w:top w:val="none" w:sz="0" w:space="0" w:color="auto"/>
                        <w:left w:val="none" w:sz="0" w:space="0" w:color="auto"/>
                        <w:bottom w:val="none" w:sz="0" w:space="0" w:color="auto"/>
                        <w:right w:val="none" w:sz="0" w:space="0" w:color="auto"/>
                      </w:divBdr>
                    </w:div>
                    <w:div w:id="993148898">
                      <w:marLeft w:val="0"/>
                      <w:marRight w:val="0"/>
                      <w:marTop w:val="0"/>
                      <w:marBottom w:val="0"/>
                      <w:divBdr>
                        <w:top w:val="none" w:sz="0" w:space="0" w:color="auto"/>
                        <w:left w:val="none" w:sz="0" w:space="0" w:color="auto"/>
                        <w:bottom w:val="none" w:sz="0" w:space="0" w:color="auto"/>
                        <w:right w:val="none" w:sz="0" w:space="0" w:color="auto"/>
                      </w:divBdr>
                    </w:div>
                    <w:div w:id="993148902">
                      <w:marLeft w:val="0"/>
                      <w:marRight w:val="0"/>
                      <w:marTop w:val="0"/>
                      <w:marBottom w:val="0"/>
                      <w:divBdr>
                        <w:top w:val="none" w:sz="0" w:space="0" w:color="auto"/>
                        <w:left w:val="none" w:sz="0" w:space="0" w:color="auto"/>
                        <w:bottom w:val="none" w:sz="0" w:space="0" w:color="auto"/>
                        <w:right w:val="none" w:sz="0" w:space="0" w:color="auto"/>
                      </w:divBdr>
                    </w:div>
                    <w:div w:id="993148908">
                      <w:marLeft w:val="0"/>
                      <w:marRight w:val="0"/>
                      <w:marTop w:val="0"/>
                      <w:marBottom w:val="0"/>
                      <w:divBdr>
                        <w:top w:val="none" w:sz="0" w:space="0" w:color="auto"/>
                        <w:left w:val="none" w:sz="0" w:space="0" w:color="auto"/>
                        <w:bottom w:val="none" w:sz="0" w:space="0" w:color="auto"/>
                        <w:right w:val="none" w:sz="0" w:space="0" w:color="auto"/>
                      </w:divBdr>
                    </w:div>
                    <w:div w:id="993148914">
                      <w:marLeft w:val="0"/>
                      <w:marRight w:val="0"/>
                      <w:marTop w:val="0"/>
                      <w:marBottom w:val="0"/>
                      <w:divBdr>
                        <w:top w:val="none" w:sz="0" w:space="0" w:color="auto"/>
                        <w:left w:val="none" w:sz="0" w:space="0" w:color="auto"/>
                        <w:bottom w:val="none" w:sz="0" w:space="0" w:color="auto"/>
                        <w:right w:val="none" w:sz="0" w:space="0" w:color="auto"/>
                      </w:divBdr>
                    </w:div>
                    <w:div w:id="993148921">
                      <w:marLeft w:val="0"/>
                      <w:marRight w:val="0"/>
                      <w:marTop w:val="0"/>
                      <w:marBottom w:val="0"/>
                      <w:divBdr>
                        <w:top w:val="none" w:sz="0" w:space="0" w:color="auto"/>
                        <w:left w:val="none" w:sz="0" w:space="0" w:color="auto"/>
                        <w:bottom w:val="none" w:sz="0" w:space="0" w:color="auto"/>
                        <w:right w:val="none" w:sz="0" w:space="0" w:color="auto"/>
                      </w:divBdr>
                    </w:div>
                    <w:div w:id="993148956">
                      <w:marLeft w:val="0"/>
                      <w:marRight w:val="0"/>
                      <w:marTop w:val="0"/>
                      <w:marBottom w:val="0"/>
                      <w:divBdr>
                        <w:top w:val="none" w:sz="0" w:space="0" w:color="auto"/>
                        <w:left w:val="none" w:sz="0" w:space="0" w:color="auto"/>
                        <w:bottom w:val="none" w:sz="0" w:space="0" w:color="auto"/>
                        <w:right w:val="none" w:sz="0" w:space="0" w:color="auto"/>
                      </w:divBdr>
                    </w:div>
                    <w:div w:id="993148971">
                      <w:marLeft w:val="0"/>
                      <w:marRight w:val="0"/>
                      <w:marTop w:val="0"/>
                      <w:marBottom w:val="0"/>
                      <w:divBdr>
                        <w:top w:val="none" w:sz="0" w:space="0" w:color="auto"/>
                        <w:left w:val="none" w:sz="0" w:space="0" w:color="auto"/>
                        <w:bottom w:val="none" w:sz="0" w:space="0" w:color="auto"/>
                        <w:right w:val="none" w:sz="0" w:space="0" w:color="auto"/>
                      </w:divBdr>
                    </w:div>
                    <w:div w:id="9931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8789">
      <w:marLeft w:val="0"/>
      <w:marRight w:val="0"/>
      <w:marTop w:val="0"/>
      <w:marBottom w:val="0"/>
      <w:divBdr>
        <w:top w:val="none" w:sz="0" w:space="0" w:color="auto"/>
        <w:left w:val="none" w:sz="0" w:space="0" w:color="auto"/>
        <w:bottom w:val="none" w:sz="0" w:space="0" w:color="auto"/>
        <w:right w:val="none" w:sz="0" w:space="0" w:color="auto"/>
      </w:divBdr>
    </w:div>
    <w:div w:id="993148797">
      <w:marLeft w:val="0"/>
      <w:marRight w:val="0"/>
      <w:marTop w:val="0"/>
      <w:marBottom w:val="0"/>
      <w:divBdr>
        <w:top w:val="none" w:sz="0" w:space="0" w:color="auto"/>
        <w:left w:val="none" w:sz="0" w:space="0" w:color="auto"/>
        <w:bottom w:val="none" w:sz="0" w:space="0" w:color="auto"/>
        <w:right w:val="none" w:sz="0" w:space="0" w:color="auto"/>
      </w:divBdr>
    </w:div>
    <w:div w:id="993148799">
      <w:marLeft w:val="0"/>
      <w:marRight w:val="0"/>
      <w:marTop w:val="0"/>
      <w:marBottom w:val="0"/>
      <w:divBdr>
        <w:top w:val="none" w:sz="0" w:space="0" w:color="auto"/>
        <w:left w:val="none" w:sz="0" w:space="0" w:color="auto"/>
        <w:bottom w:val="none" w:sz="0" w:space="0" w:color="auto"/>
        <w:right w:val="none" w:sz="0" w:space="0" w:color="auto"/>
      </w:divBdr>
    </w:div>
    <w:div w:id="993148805">
      <w:marLeft w:val="0"/>
      <w:marRight w:val="0"/>
      <w:marTop w:val="0"/>
      <w:marBottom w:val="0"/>
      <w:divBdr>
        <w:top w:val="none" w:sz="0" w:space="0" w:color="auto"/>
        <w:left w:val="none" w:sz="0" w:space="0" w:color="auto"/>
        <w:bottom w:val="none" w:sz="0" w:space="0" w:color="auto"/>
        <w:right w:val="none" w:sz="0" w:space="0" w:color="auto"/>
      </w:divBdr>
    </w:div>
    <w:div w:id="993148807">
      <w:marLeft w:val="0"/>
      <w:marRight w:val="0"/>
      <w:marTop w:val="0"/>
      <w:marBottom w:val="0"/>
      <w:divBdr>
        <w:top w:val="none" w:sz="0" w:space="0" w:color="auto"/>
        <w:left w:val="none" w:sz="0" w:space="0" w:color="auto"/>
        <w:bottom w:val="none" w:sz="0" w:space="0" w:color="auto"/>
        <w:right w:val="none" w:sz="0" w:space="0" w:color="auto"/>
      </w:divBdr>
    </w:div>
    <w:div w:id="993148812">
      <w:marLeft w:val="0"/>
      <w:marRight w:val="0"/>
      <w:marTop w:val="0"/>
      <w:marBottom w:val="0"/>
      <w:divBdr>
        <w:top w:val="none" w:sz="0" w:space="0" w:color="auto"/>
        <w:left w:val="none" w:sz="0" w:space="0" w:color="auto"/>
        <w:bottom w:val="none" w:sz="0" w:space="0" w:color="auto"/>
        <w:right w:val="none" w:sz="0" w:space="0" w:color="auto"/>
      </w:divBdr>
    </w:div>
    <w:div w:id="993148818">
      <w:marLeft w:val="0"/>
      <w:marRight w:val="0"/>
      <w:marTop w:val="0"/>
      <w:marBottom w:val="0"/>
      <w:divBdr>
        <w:top w:val="none" w:sz="0" w:space="0" w:color="auto"/>
        <w:left w:val="none" w:sz="0" w:space="0" w:color="auto"/>
        <w:bottom w:val="none" w:sz="0" w:space="0" w:color="auto"/>
        <w:right w:val="none" w:sz="0" w:space="0" w:color="auto"/>
      </w:divBdr>
    </w:div>
    <w:div w:id="993148822">
      <w:marLeft w:val="0"/>
      <w:marRight w:val="0"/>
      <w:marTop w:val="0"/>
      <w:marBottom w:val="0"/>
      <w:divBdr>
        <w:top w:val="none" w:sz="0" w:space="0" w:color="auto"/>
        <w:left w:val="none" w:sz="0" w:space="0" w:color="auto"/>
        <w:bottom w:val="none" w:sz="0" w:space="0" w:color="auto"/>
        <w:right w:val="none" w:sz="0" w:space="0" w:color="auto"/>
      </w:divBdr>
      <w:divsChild>
        <w:div w:id="993148785">
          <w:marLeft w:val="0"/>
          <w:marRight w:val="0"/>
          <w:marTop w:val="0"/>
          <w:marBottom w:val="0"/>
          <w:divBdr>
            <w:top w:val="none" w:sz="0" w:space="0" w:color="auto"/>
            <w:left w:val="none" w:sz="0" w:space="0" w:color="auto"/>
            <w:bottom w:val="none" w:sz="0" w:space="0" w:color="auto"/>
            <w:right w:val="none" w:sz="0" w:space="0" w:color="auto"/>
          </w:divBdr>
        </w:div>
        <w:div w:id="993148808">
          <w:marLeft w:val="0"/>
          <w:marRight w:val="0"/>
          <w:marTop w:val="0"/>
          <w:marBottom w:val="0"/>
          <w:divBdr>
            <w:top w:val="none" w:sz="0" w:space="0" w:color="auto"/>
            <w:left w:val="none" w:sz="0" w:space="0" w:color="auto"/>
            <w:bottom w:val="none" w:sz="0" w:space="0" w:color="auto"/>
            <w:right w:val="none" w:sz="0" w:space="0" w:color="auto"/>
          </w:divBdr>
        </w:div>
        <w:div w:id="993148823">
          <w:marLeft w:val="0"/>
          <w:marRight w:val="0"/>
          <w:marTop w:val="0"/>
          <w:marBottom w:val="0"/>
          <w:divBdr>
            <w:top w:val="none" w:sz="0" w:space="0" w:color="auto"/>
            <w:left w:val="none" w:sz="0" w:space="0" w:color="auto"/>
            <w:bottom w:val="none" w:sz="0" w:space="0" w:color="auto"/>
            <w:right w:val="none" w:sz="0" w:space="0" w:color="auto"/>
          </w:divBdr>
        </w:div>
        <w:div w:id="993148865">
          <w:marLeft w:val="0"/>
          <w:marRight w:val="0"/>
          <w:marTop w:val="0"/>
          <w:marBottom w:val="0"/>
          <w:divBdr>
            <w:top w:val="none" w:sz="0" w:space="0" w:color="auto"/>
            <w:left w:val="none" w:sz="0" w:space="0" w:color="auto"/>
            <w:bottom w:val="none" w:sz="0" w:space="0" w:color="auto"/>
            <w:right w:val="none" w:sz="0" w:space="0" w:color="auto"/>
          </w:divBdr>
        </w:div>
        <w:div w:id="993148952">
          <w:marLeft w:val="0"/>
          <w:marRight w:val="0"/>
          <w:marTop w:val="0"/>
          <w:marBottom w:val="0"/>
          <w:divBdr>
            <w:top w:val="none" w:sz="0" w:space="0" w:color="auto"/>
            <w:left w:val="none" w:sz="0" w:space="0" w:color="auto"/>
            <w:bottom w:val="none" w:sz="0" w:space="0" w:color="auto"/>
            <w:right w:val="none" w:sz="0" w:space="0" w:color="auto"/>
          </w:divBdr>
        </w:div>
        <w:div w:id="993148974">
          <w:marLeft w:val="0"/>
          <w:marRight w:val="0"/>
          <w:marTop w:val="0"/>
          <w:marBottom w:val="0"/>
          <w:divBdr>
            <w:top w:val="none" w:sz="0" w:space="0" w:color="auto"/>
            <w:left w:val="none" w:sz="0" w:space="0" w:color="auto"/>
            <w:bottom w:val="none" w:sz="0" w:space="0" w:color="auto"/>
            <w:right w:val="none" w:sz="0" w:space="0" w:color="auto"/>
          </w:divBdr>
        </w:div>
        <w:div w:id="993148976">
          <w:marLeft w:val="0"/>
          <w:marRight w:val="0"/>
          <w:marTop w:val="0"/>
          <w:marBottom w:val="0"/>
          <w:divBdr>
            <w:top w:val="none" w:sz="0" w:space="0" w:color="auto"/>
            <w:left w:val="none" w:sz="0" w:space="0" w:color="auto"/>
            <w:bottom w:val="none" w:sz="0" w:space="0" w:color="auto"/>
            <w:right w:val="none" w:sz="0" w:space="0" w:color="auto"/>
          </w:divBdr>
        </w:div>
      </w:divsChild>
    </w:div>
    <w:div w:id="993148824">
      <w:marLeft w:val="0"/>
      <w:marRight w:val="0"/>
      <w:marTop w:val="0"/>
      <w:marBottom w:val="0"/>
      <w:divBdr>
        <w:top w:val="none" w:sz="0" w:space="0" w:color="auto"/>
        <w:left w:val="none" w:sz="0" w:space="0" w:color="auto"/>
        <w:bottom w:val="none" w:sz="0" w:space="0" w:color="auto"/>
        <w:right w:val="none" w:sz="0" w:space="0" w:color="auto"/>
      </w:divBdr>
    </w:div>
    <w:div w:id="993148830">
      <w:marLeft w:val="0"/>
      <w:marRight w:val="0"/>
      <w:marTop w:val="0"/>
      <w:marBottom w:val="0"/>
      <w:divBdr>
        <w:top w:val="none" w:sz="0" w:space="0" w:color="auto"/>
        <w:left w:val="none" w:sz="0" w:space="0" w:color="auto"/>
        <w:bottom w:val="none" w:sz="0" w:space="0" w:color="auto"/>
        <w:right w:val="none" w:sz="0" w:space="0" w:color="auto"/>
      </w:divBdr>
    </w:div>
    <w:div w:id="993148832">
      <w:marLeft w:val="0"/>
      <w:marRight w:val="0"/>
      <w:marTop w:val="0"/>
      <w:marBottom w:val="0"/>
      <w:divBdr>
        <w:top w:val="none" w:sz="0" w:space="0" w:color="auto"/>
        <w:left w:val="none" w:sz="0" w:space="0" w:color="auto"/>
        <w:bottom w:val="none" w:sz="0" w:space="0" w:color="auto"/>
        <w:right w:val="none" w:sz="0" w:space="0" w:color="auto"/>
      </w:divBdr>
    </w:div>
    <w:div w:id="993148836">
      <w:marLeft w:val="0"/>
      <w:marRight w:val="0"/>
      <w:marTop w:val="0"/>
      <w:marBottom w:val="0"/>
      <w:divBdr>
        <w:top w:val="none" w:sz="0" w:space="0" w:color="auto"/>
        <w:left w:val="none" w:sz="0" w:space="0" w:color="auto"/>
        <w:bottom w:val="none" w:sz="0" w:space="0" w:color="auto"/>
        <w:right w:val="none" w:sz="0" w:space="0" w:color="auto"/>
      </w:divBdr>
      <w:divsChild>
        <w:div w:id="993148950">
          <w:marLeft w:val="720"/>
          <w:marRight w:val="720"/>
          <w:marTop w:val="100"/>
          <w:marBottom w:val="100"/>
          <w:divBdr>
            <w:top w:val="none" w:sz="0" w:space="0" w:color="auto"/>
            <w:left w:val="none" w:sz="0" w:space="0" w:color="auto"/>
            <w:bottom w:val="none" w:sz="0" w:space="0" w:color="auto"/>
            <w:right w:val="none" w:sz="0" w:space="0" w:color="auto"/>
          </w:divBdr>
          <w:divsChild>
            <w:div w:id="993148948">
              <w:marLeft w:val="0"/>
              <w:marRight w:val="0"/>
              <w:marTop w:val="0"/>
              <w:marBottom w:val="0"/>
              <w:divBdr>
                <w:top w:val="none" w:sz="0" w:space="0" w:color="auto"/>
                <w:left w:val="none" w:sz="0" w:space="0" w:color="auto"/>
                <w:bottom w:val="none" w:sz="0" w:space="0" w:color="auto"/>
                <w:right w:val="none" w:sz="0" w:space="0" w:color="auto"/>
              </w:divBdr>
              <w:divsChild>
                <w:div w:id="9931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8839">
      <w:marLeft w:val="0"/>
      <w:marRight w:val="0"/>
      <w:marTop w:val="0"/>
      <w:marBottom w:val="0"/>
      <w:divBdr>
        <w:top w:val="none" w:sz="0" w:space="0" w:color="auto"/>
        <w:left w:val="none" w:sz="0" w:space="0" w:color="auto"/>
        <w:bottom w:val="none" w:sz="0" w:space="0" w:color="auto"/>
        <w:right w:val="none" w:sz="0" w:space="0" w:color="auto"/>
      </w:divBdr>
      <w:divsChild>
        <w:div w:id="993148930">
          <w:marLeft w:val="720"/>
          <w:marRight w:val="720"/>
          <w:marTop w:val="100"/>
          <w:marBottom w:val="100"/>
          <w:divBdr>
            <w:top w:val="none" w:sz="0" w:space="0" w:color="auto"/>
            <w:left w:val="none" w:sz="0" w:space="0" w:color="auto"/>
            <w:bottom w:val="none" w:sz="0" w:space="0" w:color="auto"/>
            <w:right w:val="none" w:sz="0" w:space="0" w:color="auto"/>
          </w:divBdr>
          <w:divsChild>
            <w:div w:id="993148875">
              <w:marLeft w:val="0"/>
              <w:marRight w:val="0"/>
              <w:marTop w:val="0"/>
              <w:marBottom w:val="0"/>
              <w:divBdr>
                <w:top w:val="none" w:sz="0" w:space="0" w:color="auto"/>
                <w:left w:val="none" w:sz="0" w:space="0" w:color="auto"/>
                <w:bottom w:val="none" w:sz="0" w:space="0" w:color="auto"/>
                <w:right w:val="none" w:sz="0" w:space="0" w:color="auto"/>
              </w:divBdr>
              <w:divsChild>
                <w:div w:id="993148788">
                  <w:marLeft w:val="0"/>
                  <w:marRight w:val="0"/>
                  <w:marTop w:val="30"/>
                  <w:marBottom w:val="0"/>
                  <w:divBdr>
                    <w:top w:val="none" w:sz="0" w:space="0" w:color="auto"/>
                    <w:left w:val="none" w:sz="0" w:space="0" w:color="auto"/>
                    <w:bottom w:val="none" w:sz="0" w:space="0" w:color="auto"/>
                    <w:right w:val="none" w:sz="0" w:space="0" w:color="auto"/>
                  </w:divBdr>
                  <w:divsChild>
                    <w:div w:id="993148845">
                      <w:marLeft w:val="0"/>
                      <w:marRight w:val="0"/>
                      <w:marTop w:val="0"/>
                      <w:marBottom w:val="0"/>
                      <w:divBdr>
                        <w:top w:val="none" w:sz="0" w:space="0" w:color="auto"/>
                        <w:left w:val="none" w:sz="0" w:space="0" w:color="auto"/>
                        <w:bottom w:val="none" w:sz="0" w:space="0" w:color="auto"/>
                        <w:right w:val="none" w:sz="0" w:space="0" w:color="auto"/>
                      </w:divBdr>
                    </w:div>
                  </w:divsChild>
                </w:div>
                <w:div w:id="993148816">
                  <w:marLeft w:val="0"/>
                  <w:marRight w:val="0"/>
                  <w:marTop w:val="0"/>
                  <w:marBottom w:val="0"/>
                  <w:divBdr>
                    <w:top w:val="none" w:sz="0" w:space="0" w:color="auto"/>
                    <w:left w:val="none" w:sz="0" w:space="0" w:color="auto"/>
                    <w:bottom w:val="none" w:sz="0" w:space="0" w:color="auto"/>
                    <w:right w:val="none" w:sz="0" w:space="0" w:color="auto"/>
                  </w:divBdr>
                  <w:divsChild>
                    <w:div w:id="993148889">
                      <w:marLeft w:val="0"/>
                      <w:marRight w:val="0"/>
                      <w:marTop w:val="0"/>
                      <w:marBottom w:val="0"/>
                      <w:divBdr>
                        <w:top w:val="none" w:sz="0" w:space="0" w:color="auto"/>
                        <w:left w:val="none" w:sz="0" w:space="0" w:color="auto"/>
                        <w:bottom w:val="none" w:sz="0" w:space="0" w:color="auto"/>
                        <w:right w:val="none" w:sz="0" w:space="0" w:color="auto"/>
                      </w:divBdr>
                    </w:div>
                  </w:divsChild>
                </w:div>
                <w:div w:id="9931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8840">
      <w:marLeft w:val="0"/>
      <w:marRight w:val="0"/>
      <w:marTop w:val="0"/>
      <w:marBottom w:val="0"/>
      <w:divBdr>
        <w:top w:val="none" w:sz="0" w:space="0" w:color="auto"/>
        <w:left w:val="none" w:sz="0" w:space="0" w:color="auto"/>
        <w:bottom w:val="none" w:sz="0" w:space="0" w:color="auto"/>
        <w:right w:val="none" w:sz="0" w:space="0" w:color="auto"/>
      </w:divBdr>
      <w:divsChild>
        <w:div w:id="993148768">
          <w:marLeft w:val="0"/>
          <w:marRight w:val="0"/>
          <w:marTop w:val="0"/>
          <w:marBottom w:val="0"/>
          <w:divBdr>
            <w:top w:val="none" w:sz="0" w:space="0" w:color="auto"/>
            <w:left w:val="none" w:sz="0" w:space="0" w:color="auto"/>
            <w:bottom w:val="none" w:sz="0" w:space="0" w:color="auto"/>
            <w:right w:val="none" w:sz="0" w:space="0" w:color="auto"/>
          </w:divBdr>
        </w:div>
        <w:div w:id="993148770">
          <w:marLeft w:val="0"/>
          <w:marRight w:val="0"/>
          <w:marTop w:val="0"/>
          <w:marBottom w:val="0"/>
          <w:divBdr>
            <w:top w:val="none" w:sz="0" w:space="0" w:color="auto"/>
            <w:left w:val="none" w:sz="0" w:space="0" w:color="auto"/>
            <w:bottom w:val="none" w:sz="0" w:space="0" w:color="auto"/>
            <w:right w:val="none" w:sz="0" w:space="0" w:color="auto"/>
          </w:divBdr>
        </w:div>
        <w:div w:id="993148802">
          <w:marLeft w:val="0"/>
          <w:marRight w:val="0"/>
          <w:marTop w:val="0"/>
          <w:marBottom w:val="0"/>
          <w:divBdr>
            <w:top w:val="none" w:sz="0" w:space="0" w:color="auto"/>
            <w:left w:val="none" w:sz="0" w:space="0" w:color="auto"/>
            <w:bottom w:val="none" w:sz="0" w:space="0" w:color="auto"/>
            <w:right w:val="none" w:sz="0" w:space="0" w:color="auto"/>
          </w:divBdr>
        </w:div>
        <w:div w:id="993148852">
          <w:marLeft w:val="0"/>
          <w:marRight w:val="0"/>
          <w:marTop w:val="0"/>
          <w:marBottom w:val="0"/>
          <w:divBdr>
            <w:top w:val="none" w:sz="0" w:space="0" w:color="auto"/>
            <w:left w:val="none" w:sz="0" w:space="0" w:color="auto"/>
            <w:bottom w:val="none" w:sz="0" w:space="0" w:color="auto"/>
            <w:right w:val="none" w:sz="0" w:space="0" w:color="auto"/>
          </w:divBdr>
        </w:div>
        <w:div w:id="993148873">
          <w:marLeft w:val="0"/>
          <w:marRight w:val="0"/>
          <w:marTop w:val="0"/>
          <w:marBottom w:val="0"/>
          <w:divBdr>
            <w:top w:val="none" w:sz="0" w:space="0" w:color="auto"/>
            <w:left w:val="none" w:sz="0" w:space="0" w:color="auto"/>
            <w:bottom w:val="none" w:sz="0" w:space="0" w:color="auto"/>
            <w:right w:val="none" w:sz="0" w:space="0" w:color="auto"/>
          </w:divBdr>
        </w:div>
        <w:div w:id="993148911">
          <w:marLeft w:val="0"/>
          <w:marRight w:val="0"/>
          <w:marTop w:val="0"/>
          <w:marBottom w:val="0"/>
          <w:divBdr>
            <w:top w:val="none" w:sz="0" w:space="0" w:color="auto"/>
            <w:left w:val="none" w:sz="0" w:space="0" w:color="auto"/>
            <w:bottom w:val="none" w:sz="0" w:space="0" w:color="auto"/>
            <w:right w:val="none" w:sz="0" w:space="0" w:color="auto"/>
          </w:divBdr>
        </w:div>
        <w:div w:id="993148937">
          <w:marLeft w:val="0"/>
          <w:marRight w:val="0"/>
          <w:marTop w:val="0"/>
          <w:marBottom w:val="0"/>
          <w:divBdr>
            <w:top w:val="none" w:sz="0" w:space="0" w:color="auto"/>
            <w:left w:val="none" w:sz="0" w:space="0" w:color="auto"/>
            <w:bottom w:val="none" w:sz="0" w:space="0" w:color="auto"/>
            <w:right w:val="none" w:sz="0" w:space="0" w:color="auto"/>
          </w:divBdr>
        </w:div>
      </w:divsChild>
    </w:div>
    <w:div w:id="993148847">
      <w:marLeft w:val="0"/>
      <w:marRight w:val="0"/>
      <w:marTop w:val="0"/>
      <w:marBottom w:val="0"/>
      <w:divBdr>
        <w:top w:val="none" w:sz="0" w:space="0" w:color="auto"/>
        <w:left w:val="none" w:sz="0" w:space="0" w:color="auto"/>
        <w:bottom w:val="none" w:sz="0" w:space="0" w:color="auto"/>
        <w:right w:val="none" w:sz="0" w:space="0" w:color="auto"/>
      </w:divBdr>
    </w:div>
    <w:div w:id="993148848">
      <w:marLeft w:val="0"/>
      <w:marRight w:val="0"/>
      <w:marTop w:val="0"/>
      <w:marBottom w:val="0"/>
      <w:divBdr>
        <w:top w:val="none" w:sz="0" w:space="0" w:color="auto"/>
        <w:left w:val="none" w:sz="0" w:space="0" w:color="auto"/>
        <w:bottom w:val="none" w:sz="0" w:space="0" w:color="auto"/>
        <w:right w:val="none" w:sz="0" w:space="0" w:color="auto"/>
      </w:divBdr>
    </w:div>
    <w:div w:id="993148850">
      <w:marLeft w:val="0"/>
      <w:marRight w:val="0"/>
      <w:marTop w:val="0"/>
      <w:marBottom w:val="0"/>
      <w:divBdr>
        <w:top w:val="none" w:sz="0" w:space="0" w:color="auto"/>
        <w:left w:val="none" w:sz="0" w:space="0" w:color="auto"/>
        <w:bottom w:val="none" w:sz="0" w:space="0" w:color="auto"/>
        <w:right w:val="none" w:sz="0" w:space="0" w:color="auto"/>
      </w:divBdr>
    </w:div>
    <w:div w:id="993148853">
      <w:marLeft w:val="0"/>
      <w:marRight w:val="0"/>
      <w:marTop w:val="0"/>
      <w:marBottom w:val="0"/>
      <w:divBdr>
        <w:top w:val="none" w:sz="0" w:space="0" w:color="auto"/>
        <w:left w:val="none" w:sz="0" w:space="0" w:color="auto"/>
        <w:bottom w:val="none" w:sz="0" w:space="0" w:color="auto"/>
        <w:right w:val="none" w:sz="0" w:space="0" w:color="auto"/>
      </w:divBdr>
    </w:div>
    <w:div w:id="993148854">
      <w:marLeft w:val="0"/>
      <w:marRight w:val="0"/>
      <w:marTop w:val="0"/>
      <w:marBottom w:val="0"/>
      <w:divBdr>
        <w:top w:val="none" w:sz="0" w:space="0" w:color="auto"/>
        <w:left w:val="none" w:sz="0" w:space="0" w:color="auto"/>
        <w:bottom w:val="none" w:sz="0" w:space="0" w:color="auto"/>
        <w:right w:val="none" w:sz="0" w:space="0" w:color="auto"/>
      </w:divBdr>
    </w:div>
    <w:div w:id="993148861">
      <w:marLeft w:val="0"/>
      <w:marRight w:val="0"/>
      <w:marTop w:val="0"/>
      <w:marBottom w:val="0"/>
      <w:divBdr>
        <w:top w:val="none" w:sz="0" w:space="0" w:color="auto"/>
        <w:left w:val="none" w:sz="0" w:space="0" w:color="auto"/>
        <w:bottom w:val="none" w:sz="0" w:space="0" w:color="auto"/>
        <w:right w:val="none" w:sz="0" w:space="0" w:color="auto"/>
      </w:divBdr>
    </w:div>
    <w:div w:id="993148863">
      <w:marLeft w:val="0"/>
      <w:marRight w:val="0"/>
      <w:marTop w:val="0"/>
      <w:marBottom w:val="0"/>
      <w:divBdr>
        <w:top w:val="none" w:sz="0" w:space="0" w:color="auto"/>
        <w:left w:val="none" w:sz="0" w:space="0" w:color="auto"/>
        <w:bottom w:val="none" w:sz="0" w:space="0" w:color="auto"/>
        <w:right w:val="none" w:sz="0" w:space="0" w:color="auto"/>
      </w:divBdr>
    </w:div>
    <w:div w:id="993148864">
      <w:marLeft w:val="0"/>
      <w:marRight w:val="0"/>
      <w:marTop w:val="0"/>
      <w:marBottom w:val="0"/>
      <w:divBdr>
        <w:top w:val="none" w:sz="0" w:space="0" w:color="auto"/>
        <w:left w:val="none" w:sz="0" w:space="0" w:color="auto"/>
        <w:bottom w:val="none" w:sz="0" w:space="0" w:color="auto"/>
        <w:right w:val="none" w:sz="0" w:space="0" w:color="auto"/>
      </w:divBdr>
    </w:div>
    <w:div w:id="993148878">
      <w:marLeft w:val="0"/>
      <w:marRight w:val="0"/>
      <w:marTop w:val="0"/>
      <w:marBottom w:val="0"/>
      <w:divBdr>
        <w:top w:val="none" w:sz="0" w:space="0" w:color="auto"/>
        <w:left w:val="none" w:sz="0" w:space="0" w:color="auto"/>
        <w:bottom w:val="none" w:sz="0" w:space="0" w:color="auto"/>
        <w:right w:val="none" w:sz="0" w:space="0" w:color="auto"/>
      </w:divBdr>
    </w:div>
    <w:div w:id="993148881">
      <w:marLeft w:val="0"/>
      <w:marRight w:val="0"/>
      <w:marTop w:val="0"/>
      <w:marBottom w:val="0"/>
      <w:divBdr>
        <w:top w:val="none" w:sz="0" w:space="0" w:color="auto"/>
        <w:left w:val="none" w:sz="0" w:space="0" w:color="auto"/>
        <w:bottom w:val="none" w:sz="0" w:space="0" w:color="auto"/>
        <w:right w:val="none" w:sz="0" w:space="0" w:color="auto"/>
      </w:divBdr>
    </w:div>
    <w:div w:id="993148882">
      <w:marLeft w:val="0"/>
      <w:marRight w:val="0"/>
      <w:marTop w:val="0"/>
      <w:marBottom w:val="0"/>
      <w:divBdr>
        <w:top w:val="none" w:sz="0" w:space="0" w:color="auto"/>
        <w:left w:val="none" w:sz="0" w:space="0" w:color="auto"/>
        <w:bottom w:val="none" w:sz="0" w:space="0" w:color="auto"/>
        <w:right w:val="none" w:sz="0" w:space="0" w:color="auto"/>
      </w:divBdr>
    </w:div>
    <w:div w:id="993148884">
      <w:marLeft w:val="0"/>
      <w:marRight w:val="0"/>
      <w:marTop w:val="0"/>
      <w:marBottom w:val="0"/>
      <w:divBdr>
        <w:top w:val="none" w:sz="0" w:space="0" w:color="auto"/>
        <w:left w:val="none" w:sz="0" w:space="0" w:color="auto"/>
        <w:bottom w:val="none" w:sz="0" w:space="0" w:color="auto"/>
        <w:right w:val="none" w:sz="0" w:space="0" w:color="auto"/>
      </w:divBdr>
      <w:divsChild>
        <w:div w:id="993148771">
          <w:marLeft w:val="0"/>
          <w:marRight w:val="0"/>
          <w:marTop w:val="0"/>
          <w:marBottom w:val="0"/>
          <w:divBdr>
            <w:top w:val="none" w:sz="0" w:space="0" w:color="auto"/>
            <w:left w:val="none" w:sz="0" w:space="0" w:color="auto"/>
            <w:bottom w:val="none" w:sz="0" w:space="0" w:color="auto"/>
            <w:right w:val="none" w:sz="0" w:space="0" w:color="auto"/>
          </w:divBdr>
        </w:div>
        <w:div w:id="993148790">
          <w:marLeft w:val="0"/>
          <w:marRight w:val="0"/>
          <w:marTop w:val="0"/>
          <w:marBottom w:val="0"/>
          <w:divBdr>
            <w:top w:val="none" w:sz="0" w:space="0" w:color="auto"/>
            <w:left w:val="none" w:sz="0" w:space="0" w:color="auto"/>
            <w:bottom w:val="none" w:sz="0" w:space="0" w:color="auto"/>
            <w:right w:val="none" w:sz="0" w:space="0" w:color="auto"/>
          </w:divBdr>
        </w:div>
        <w:div w:id="993148795">
          <w:marLeft w:val="0"/>
          <w:marRight w:val="0"/>
          <w:marTop w:val="0"/>
          <w:marBottom w:val="0"/>
          <w:divBdr>
            <w:top w:val="none" w:sz="0" w:space="0" w:color="auto"/>
            <w:left w:val="none" w:sz="0" w:space="0" w:color="auto"/>
            <w:bottom w:val="none" w:sz="0" w:space="0" w:color="auto"/>
            <w:right w:val="none" w:sz="0" w:space="0" w:color="auto"/>
          </w:divBdr>
        </w:div>
      </w:divsChild>
    </w:div>
    <w:div w:id="993148885">
      <w:marLeft w:val="0"/>
      <w:marRight w:val="0"/>
      <w:marTop w:val="0"/>
      <w:marBottom w:val="0"/>
      <w:divBdr>
        <w:top w:val="none" w:sz="0" w:space="0" w:color="auto"/>
        <w:left w:val="none" w:sz="0" w:space="0" w:color="auto"/>
        <w:bottom w:val="none" w:sz="0" w:space="0" w:color="auto"/>
        <w:right w:val="none" w:sz="0" w:space="0" w:color="auto"/>
      </w:divBdr>
    </w:div>
    <w:div w:id="993148894">
      <w:marLeft w:val="0"/>
      <w:marRight w:val="0"/>
      <w:marTop w:val="0"/>
      <w:marBottom w:val="0"/>
      <w:divBdr>
        <w:top w:val="none" w:sz="0" w:space="0" w:color="auto"/>
        <w:left w:val="none" w:sz="0" w:space="0" w:color="auto"/>
        <w:bottom w:val="none" w:sz="0" w:space="0" w:color="auto"/>
        <w:right w:val="none" w:sz="0" w:space="0" w:color="auto"/>
      </w:divBdr>
      <w:divsChild>
        <w:div w:id="993148769">
          <w:marLeft w:val="0"/>
          <w:marRight w:val="0"/>
          <w:marTop w:val="0"/>
          <w:marBottom w:val="0"/>
          <w:divBdr>
            <w:top w:val="none" w:sz="0" w:space="0" w:color="auto"/>
            <w:left w:val="none" w:sz="0" w:space="0" w:color="auto"/>
            <w:bottom w:val="none" w:sz="0" w:space="0" w:color="auto"/>
            <w:right w:val="none" w:sz="0" w:space="0" w:color="auto"/>
          </w:divBdr>
          <w:divsChild>
            <w:div w:id="993148915">
              <w:marLeft w:val="0"/>
              <w:marRight w:val="0"/>
              <w:marTop w:val="0"/>
              <w:marBottom w:val="300"/>
              <w:divBdr>
                <w:top w:val="none" w:sz="0" w:space="0" w:color="auto"/>
                <w:left w:val="none" w:sz="0" w:space="0" w:color="auto"/>
                <w:bottom w:val="none" w:sz="0" w:space="0" w:color="auto"/>
                <w:right w:val="none" w:sz="0" w:space="0" w:color="auto"/>
              </w:divBdr>
            </w:div>
          </w:divsChild>
        </w:div>
        <w:div w:id="993148947">
          <w:marLeft w:val="0"/>
          <w:marRight w:val="0"/>
          <w:marTop w:val="0"/>
          <w:marBottom w:val="0"/>
          <w:divBdr>
            <w:top w:val="none" w:sz="0" w:space="0" w:color="auto"/>
            <w:left w:val="none" w:sz="0" w:space="0" w:color="auto"/>
            <w:bottom w:val="none" w:sz="0" w:space="0" w:color="auto"/>
            <w:right w:val="none" w:sz="0" w:space="0" w:color="auto"/>
          </w:divBdr>
        </w:div>
      </w:divsChild>
    </w:div>
    <w:div w:id="993148903">
      <w:marLeft w:val="0"/>
      <w:marRight w:val="0"/>
      <w:marTop w:val="0"/>
      <w:marBottom w:val="0"/>
      <w:divBdr>
        <w:top w:val="none" w:sz="0" w:space="0" w:color="auto"/>
        <w:left w:val="none" w:sz="0" w:space="0" w:color="auto"/>
        <w:bottom w:val="none" w:sz="0" w:space="0" w:color="auto"/>
        <w:right w:val="none" w:sz="0" w:space="0" w:color="auto"/>
      </w:divBdr>
    </w:div>
    <w:div w:id="993148907">
      <w:marLeft w:val="0"/>
      <w:marRight w:val="0"/>
      <w:marTop w:val="0"/>
      <w:marBottom w:val="0"/>
      <w:divBdr>
        <w:top w:val="none" w:sz="0" w:space="0" w:color="auto"/>
        <w:left w:val="none" w:sz="0" w:space="0" w:color="auto"/>
        <w:bottom w:val="none" w:sz="0" w:space="0" w:color="auto"/>
        <w:right w:val="none" w:sz="0" w:space="0" w:color="auto"/>
      </w:divBdr>
    </w:div>
    <w:div w:id="993148909">
      <w:marLeft w:val="0"/>
      <w:marRight w:val="0"/>
      <w:marTop w:val="0"/>
      <w:marBottom w:val="0"/>
      <w:divBdr>
        <w:top w:val="none" w:sz="0" w:space="0" w:color="auto"/>
        <w:left w:val="none" w:sz="0" w:space="0" w:color="auto"/>
        <w:bottom w:val="none" w:sz="0" w:space="0" w:color="auto"/>
        <w:right w:val="none" w:sz="0" w:space="0" w:color="auto"/>
      </w:divBdr>
    </w:div>
    <w:div w:id="993148912">
      <w:marLeft w:val="0"/>
      <w:marRight w:val="0"/>
      <w:marTop w:val="0"/>
      <w:marBottom w:val="0"/>
      <w:divBdr>
        <w:top w:val="none" w:sz="0" w:space="0" w:color="auto"/>
        <w:left w:val="none" w:sz="0" w:space="0" w:color="auto"/>
        <w:bottom w:val="none" w:sz="0" w:space="0" w:color="auto"/>
        <w:right w:val="none" w:sz="0" w:space="0" w:color="auto"/>
      </w:divBdr>
    </w:div>
    <w:div w:id="993148917">
      <w:marLeft w:val="0"/>
      <w:marRight w:val="0"/>
      <w:marTop w:val="0"/>
      <w:marBottom w:val="0"/>
      <w:divBdr>
        <w:top w:val="none" w:sz="0" w:space="0" w:color="auto"/>
        <w:left w:val="none" w:sz="0" w:space="0" w:color="auto"/>
        <w:bottom w:val="none" w:sz="0" w:space="0" w:color="auto"/>
        <w:right w:val="none" w:sz="0" w:space="0" w:color="auto"/>
      </w:divBdr>
    </w:div>
    <w:div w:id="993148919">
      <w:marLeft w:val="0"/>
      <w:marRight w:val="0"/>
      <w:marTop w:val="0"/>
      <w:marBottom w:val="0"/>
      <w:divBdr>
        <w:top w:val="none" w:sz="0" w:space="0" w:color="auto"/>
        <w:left w:val="none" w:sz="0" w:space="0" w:color="auto"/>
        <w:bottom w:val="none" w:sz="0" w:space="0" w:color="auto"/>
        <w:right w:val="none" w:sz="0" w:space="0" w:color="auto"/>
      </w:divBdr>
      <w:divsChild>
        <w:div w:id="993148879">
          <w:marLeft w:val="0"/>
          <w:marRight w:val="0"/>
          <w:marTop w:val="0"/>
          <w:marBottom w:val="0"/>
          <w:divBdr>
            <w:top w:val="none" w:sz="0" w:space="0" w:color="auto"/>
            <w:left w:val="none" w:sz="0" w:space="0" w:color="auto"/>
            <w:bottom w:val="none" w:sz="0" w:space="0" w:color="auto"/>
            <w:right w:val="none" w:sz="0" w:space="0" w:color="auto"/>
          </w:divBdr>
        </w:div>
        <w:div w:id="993148969">
          <w:marLeft w:val="0"/>
          <w:marRight w:val="0"/>
          <w:marTop w:val="0"/>
          <w:marBottom w:val="0"/>
          <w:divBdr>
            <w:top w:val="none" w:sz="0" w:space="0" w:color="auto"/>
            <w:left w:val="none" w:sz="0" w:space="0" w:color="auto"/>
            <w:bottom w:val="none" w:sz="0" w:space="0" w:color="auto"/>
            <w:right w:val="none" w:sz="0" w:space="0" w:color="auto"/>
          </w:divBdr>
          <w:divsChild>
            <w:div w:id="993148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3148923">
      <w:marLeft w:val="0"/>
      <w:marRight w:val="0"/>
      <w:marTop w:val="0"/>
      <w:marBottom w:val="0"/>
      <w:divBdr>
        <w:top w:val="none" w:sz="0" w:space="0" w:color="auto"/>
        <w:left w:val="none" w:sz="0" w:space="0" w:color="auto"/>
        <w:bottom w:val="none" w:sz="0" w:space="0" w:color="auto"/>
        <w:right w:val="none" w:sz="0" w:space="0" w:color="auto"/>
      </w:divBdr>
    </w:div>
    <w:div w:id="993148924">
      <w:marLeft w:val="0"/>
      <w:marRight w:val="0"/>
      <w:marTop w:val="0"/>
      <w:marBottom w:val="0"/>
      <w:divBdr>
        <w:top w:val="none" w:sz="0" w:space="0" w:color="auto"/>
        <w:left w:val="none" w:sz="0" w:space="0" w:color="auto"/>
        <w:bottom w:val="none" w:sz="0" w:space="0" w:color="auto"/>
        <w:right w:val="none" w:sz="0" w:space="0" w:color="auto"/>
      </w:divBdr>
    </w:div>
    <w:div w:id="993148929">
      <w:marLeft w:val="0"/>
      <w:marRight w:val="0"/>
      <w:marTop w:val="0"/>
      <w:marBottom w:val="0"/>
      <w:divBdr>
        <w:top w:val="none" w:sz="0" w:space="0" w:color="auto"/>
        <w:left w:val="none" w:sz="0" w:space="0" w:color="auto"/>
        <w:bottom w:val="none" w:sz="0" w:space="0" w:color="auto"/>
        <w:right w:val="none" w:sz="0" w:space="0" w:color="auto"/>
      </w:divBdr>
      <w:divsChild>
        <w:div w:id="993148959">
          <w:marLeft w:val="0"/>
          <w:marRight w:val="0"/>
          <w:marTop w:val="0"/>
          <w:marBottom w:val="0"/>
          <w:divBdr>
            <w:top w:val="single" w:sz="2" w:space="0" w:color="000000"/>
            <w:left w:val="single" w:sz="2" w:space="0" w:color="000000"/>
            <w:bottom w:val="single" w:sz="2" w:space="0" w:color="000000"/>
            <w:right w:val="single" w:sz="2" w:space="0" w:color="000000"/>
          </w:divBdr>
          <w:divsChild>
            <w:div w:id="993148988">
              <w:marLeft w:val="0"/>
              <w:marRight w:val="0"/>
              <w:marTop w:val="0"/>
              <w:marBottom w:val="0"/>
              <w:divBdr>
                <w:top w:val="single" w:sz="2" w:space="0" w:color="000000"/>
                <w:left w:val="single" w:sz="2" w:space="0" w:color="000000"/>
                <w:bottom w:val="single" w:sz="2" w:space="0" w:color="000000"/>
                <w:right w:val="single" w:sz="2" w:space="0" w:color="000000"/>
              </w:divBdr>
              <w:divsChild>
                <w:div w:id="993148838">
                  <w:marLeft w:val="0"/>
                  <w:marRight w:val="0"/>
                  <w:marTop w:val="0"/>
                  <w:marBottom w:val="0"/>
                  <w:divBdr>
                    <w:top w:val="single" w:sz="2" w:space="0" w:color="000000"/>
                    <w:left w:val="single" w:sz="2" w:space="0" w:color="000000"/>
                    <w:bottom w:val="single" w:sz="2" w:space="0" w:color="000000"/>
                    <w:right w:val="single" w:sz="2" w:space="0" w:color="000000"/>
                  </w:divBdr>
                  <w:divsChild>
                    <w:div w:id="993148876">
                      <w:marLeft w:val="0"/>
                      <w:marRight w:val="0"/>
                      <w:marTop w:val="150"/>
                      <w:marBottom w:val="0"/>
                      <w:divBdr>
                        <w:top w:val="single" w:sz="6" w:space="0" w:color="CCD6DD"/>
                        <w:left w:val="single" w:sz="6" w:space="0" w:color="CCD6DD"/>
                        <w:bottom w:val="single" w:sz="6" w:space="0" w:color="CCD6DD"/>
                        <w:right w:val="single" w:sz="6" w:space="0" w:color="CCD6DD"/>
                      </w:divBdr>
                      <w:divsChild>
                        <w:div w:id="993148813">
                          <w:marLeft w:val="0"/>
                          <w:marRight w:val="0"/>
                          <w:marTop w:val="0"/>
                          <w:marBottom w:val="0"/>
                          <w:divBdr>
                            <w:top w:val="single" w:sz="2" w:space="0" w:color="000000"/>
                            <w:left w:val="single" w:sz="2" w:space="0" w:color="000000"/>
                            <w:bottom w:val="single" w:sz="2" w:space="0" w:color="000000"/>
                            <w:right w:val="single" w:sz="2" w:space="0" w:color="000000"/>
                          </w:divBdr>
                          <w:divsChild>
                            <w:div w:id="9931488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93148986">
          <w:marLeft w:val="0"/>
          <w:marRight w:val="0"/>
          <w:marTop w:val="0"/>
          <w:marBottom w:val="0"/>
          <w:divBdr>
            <w:top w:val="single" w:sz="2" w:space="0" w:color="000000"/>
            <w:left w:val="single" w:sz="2" w:space="0" w:color="000000"/>
            <w:bottom w:val="single" w:sz="2" w:space="0" w:color="000000"/>
            <w:right w:val="single" w:sz="2" w:space="0" w:color="000000"/>
          </w:divBdr>
          <w:divsChild>
            <w:div w:id="993148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3148932">
      <w:marLeft w:val="0"/>
      <w:marRight w:val="0"/>
      <w:marTop w:val="0"/>
      <w:marBottom w:val="0"/>
      <w:divBdr>
        <w:top w:val="none" w:sz="0" w:space="0" w:color="auto"/>
        <w:left w:val="none" w:sz="0" w:space="0" w:color="auto"/>
        <w:bottom w:val="none" w:sz="0" w:space="0" w:color="auto"/>
        <w:right w:val="none" w:sz="0" w:space="0" w:color="auto"/>
      </w:divBdr>
    </w:div>
    <w:div w:id="993148945">
      <w:marLeft w:val="0"/>
      <w:marRight w:val="0"/>
      <w:marTop w:val="0"/>
      <w:marBottom w:val="0"/>
      <w:divBdr>
        <w:top w:val="none" w:sz="0" w:space="0" w:color="auto"/>
        <w:left w:val="none" w:sz="0" w:space="0" w:color="auto"/>
        <w:bottom w:val="none" w:sz="0" w:space="0" w:color="auto"/>
        <w:right w:val="none" w:sz="0" w:space="0" w:color="auto"/>
      </w:divBdr>
    </w:div>
    <w:div w:id="993148951">
      <w:marLeft w:val="0"/>
      <w:marRight w:val="0"/>
      <w:marTop w:val="0"/>
      <w:marBottom w:val="0"/>
      <w:divBdr>
        <w:top w:val="none" w:sz="0" w:space="0" w:color="auto"/>
        <w:left w:val="none" w:sz="0" w:space="0" w:color="auto"/>
        <w:bottom w:val="none" w:sz="0" w:space="0" w:color="auto"/>
        <w:right w:val="none" w:sz="0" w:space="0" w:color="auto"/>
      </w:divBdr>
    </w:div>
    <w:div w:id="993148960">
      <w:marLeft w:val="0"/>
      <w:marRight w:val="0"/>
      <w:marTop w:val="0"/>
      <w:marBottom w:val="0"/>
      <w:divBdr>
        <w:top w:val="none" w:sz="0" w:space="0" w:color="auto"/>
        <w:left w:val="none" w:sz="0" w:space="0" w:color="auto"/>
        <w:bottom w:val="none" w:sz="0" w:space="0" w:color="auto"/>
        <w:right w:val="none" w:sz="0" w:space="0" w:color="auto"/>
      </w:divBdr>
      <w:divsChild>
        <w:div w:id="993148793">
          <w:marLeft w:val="0"/>
          <w:marRight w:val="0"/>
          <w:marTop w:val="0"/>
          <w:marBottom w:val="0"/>
          <w:divBdr>
            <w:top w:val="none" w:sz="0" w:space="0" w:color="auto"/>
            <w:left w:val="none" w:sz="0" w:space="0" w:color="auto"/>
            <w:bottom w:val="none" w:sz="0" w:space="0" w:color="auto"/>
            <w:right w:val="none" w:sz="0" w:space="0" w:color="auto"/>
          </w:divBdr>
        </w:div>
      </w:divsChild>
    </w:div>
    <w:div w:id="993148961">
      <w:marLeft w:val="0"/>
      <w:marRight w:val="0"/>
      <w:marTop w:val="0"/>
      <w:marBottom w:val="0"/>
      <w:divBdr>
        <w:top w:val="none" w:sz="0" w:space="0" w:color="auto"/>
        <w:left w:val="none" w:sz="0" w:space="0" w:color="auto"/>
        <w:bottom w:val="none" w:sz="0" w:space="0" w:color="auto"/>
        <w:right w:val="none" w:sz="0" w:space="0" w:color="auto"/>
      </w:divBdr>
    </w:div>
    <w:div w:id="993148967">
      <w:marLeft w:val="0"/>
      <w:marRight w:val="0"/>
      <w:marTop w:val="0"/>
      <w:marBottom w:val="0"/>
      <w:divBdr>
        <w:top w:val="none" w:sz="0" w:space="0" w:color="auto"/>
        <w:left w:val="none" w:sz="0" w:space="0" w:color="auto"/>
        <w:bottom w:val="none" w:sz="0" w:space="0" w:color="auto"/>
        <w:right w:val="none" w:sz="0" w:space="0" w:color="auto"/>
      </w:divBdr>
    </w:div>
    <w:div w:id="993148968">
      <w:marLeft w:val="0"/>
      <w:marRight w:val="0"/>
      <w:marTop w:val="0"/>
      <w:marBottom w:val="0"/>
      <w:divBdr>
        <w:top w:val="none" w:sz="0" w:space="0" w:color="auto"/>
        <w:left w:val="none" w:sz="0" w:space="0" w:color="auto"/>
        <w:bottom w:val="none" w:sz="0" w:space="0" w:color="auto"/>
        <w:right w:val="none" w:sz="0" w:space="0" w:color="auto"/>
      </w:divBdr>
      <w:divsChild>
        <w:div w:id="993148821">
          <w:marLeft w:val="0"/>
          <w:marRight w:val="0"/>
          <w:marTop w:val="0"/>
          <w:marBottom w:val="0"/>
          <w:divBdr>
            <w:top w:val="none" w:sz="0" w:space="0" w:color="auto"/>
            <w:left w:val="none" w:sz="0" w:space="0" w:color="auto"/>
            <w:bottom w:val="none" w:sz="0" w:space="0" w:color="auto"/>
            <w:right w:val="none" w:sz="0" w:space="0" w:color="auto"/>
          </w:divBdr>
        </w:div>
        <w:div w:id="993148927">
          <w:marLeft w:val="0"/>
          <w:marRight w:val="0"/>
          <w:marTop w:val="0"/>
          <w:marBottom w:val="0"/>
          <w:divBdr>
            <w:top w:val="none" w:sz="0" w:space="0" w:color="auto"/>
            <w:left w:val="none" w:sz="0" w:space="0" w:color="auto"/>
            <w:bottom w:val="none" w:sz="0" w:space="0" w:color="auto"/>
            <w:right w:val="none" w:sz="0" w:space="0" w:color="auto"/>
          </w:divBdr>
        </w:div>
        <w:div w:id="993148939">
          <w:marLeft w:val="0"/>
          <w:marRight w:val="0"/>
          <w:marTop w:val="0"/>
          <w:marBottom w:val="0"/>
          <w:divBdr>
            <w:top w:val="none" w:sz="0" w:space="0" w:color="auto"/>
            <w:left w:val="none" w:sz="0" w:space="0" w:color="auto"/>
            <w:bottom w:val="none" w:sz="0" w:space="0" w:color="auto"/>
            <w:right w:val="none" w:sz="0" w:space="0" w:color="auto"/>
          </w:divBdr>
        </w:div>
      </w:divsChild>
    </w:div>
    <w:div w:id="993148977">
      <w:marLeft w:val="0"/>
      <w:marRight w:val="0"/>
      <w:marTop w:val="0"/>
      <w:marBottom w:val="0"/>
      <w:divBdr>
        <w:top w:val="none" w:sz="0" w:space="0" w:color="auto"/>
        <w:left w:val="none" w:sz="0" w:space="0" w:color="auto"/>
        <w:bottom w:val="none" w:sz="0" w:space="0" w:color="auto"/>
        <w:right w:val="none" w:sz="0" w:space="0" w:color="auto"/>
      </w:divBdr>
    </w:div>
    <w:div w:id="993148990">
      <w:marLeft w:val="0"/>
      <w:marRight w:val="0"/>
      <w:marTop w:val="0"/>
      <w:marBottom w:val="0"/>
      <w:divBdr>
        <w:top w:val="none" w:sz="0" w:space="0" w:color="auto"/>
        <w:left w:val="none" w:sz="0" w:space="0" w:color="auto"/>
        <w:bottom w:val="none" w:sz="0" w:space="0" w:color="auto"/>
        <w:right w:val="none" w:sz="0" w:space="0" w:color="auto"/>
      </w:divBdr>
    </w:div>
    <w:div w:id="993148991">
      <w:marLeft w:val="0"/>
      <w:marRight w:val="0"/>
      <w:marTop w:val="0"/>
      <w:marBottom w:val="0"/>
      <w:divBdr>
        <w:top w:val="none" w:sz="0" w:space="0" w:color="auto"/>
        <w:left w:val="none" w:sz="0" w:space="0" w:color="auto"/>
        <w:bottom w:val="none" w:sz="0" w:space="0" w:color="auto"/>
        <w:right w:val="none" w:sz="0" w:space="0" w:color="auto"/>
      </w:divBdr>
    </w:div>
    <w:div w:id="993148992">
      <w:marLeft w:val="0"/>
      <w:marRight w:val="0"/>
      <w:marTop w:val="0"/>
      <w:marBottom w:val="0"/>
      <w:divBdr>
        <w:top w:val="none" w:sz="0" w:space="0" w:color="auto"/>
        <w:left w:val="none" w:sz="0" w:space="0" w:color="auto"/>
        <w:bottom w:val="none" w:sz="0" w:space="0" w:color="auto"/>
        <w:right w:val="none" w:sz="0" w:space="0" w:color="auto"/>
      </w:divBdr>
      <w:divsChild>
        <w:div w:id="993148761">
          <w:marLeft w:val="0"/>
          <w:marRight w:val="0"/>
          <w:marTop w:val="0"/>
          <w:marBottom w:val="0"/>
          <w:divBdr>
            <w:top w:val="none" w:sz="0" w:space="0" w:color="auto"/>
            <w:left w:val="none" w:sz="0" w:space="0" w:color="auto"/>
            <w:bottom w:val="none" w:sz="0" w:space="0" w:color="auto"/>
            <w:right w:val="none" w:sz="0" w:space="0" w:color="auto"/>
          </w:divBdr>
        </w:div>
      </w:divsChild>
    </w:div>
    <w:div w:id="993148993">
      <w:marLeft w:val="0"/>
      <w:marRight w:val="0"/>
      <w:marTop w:val="0"/>
      <w:marBottom w:val="0"/>
      <w:divBdr>
        <w:top w:val="none" w:sz="0" w:space="0" w:color="auto"/>
        <w:left w:val="none" w:sz="0" w:space="0" w:color="auto"/>
        <w:bottom w:val="none" w:sz="0" w:space="0" w:color="auto"/>
        <w:right w:val="none" w:sz="0" w:space="0" w:color="auto"/>
      </w:divBdr>
    </w:div>
    <w:div w:id="993148994">
      <w:marLeft w:val="0"/>
      <w:marRight w:val="0"/>
      <w:marTop w:val="0"/>
      <w:marBottom w:val="0"/>
      <w:divBdr>
        <w:top w:val="none" w:sz="0" w:space="0" w:color="auto"/>
        <w:left w:val="none" w:sz="0" w:space="0" w:color="auto"/>
        <w:bottom w:val="none" w:sz="0" w:space="0" w:color="auto"/>
        <w:right w:val="none" w:sz="0" w:space="0" w:color="auto"/>
      </w:divBdr>
    </w:div>
    <w:div w:id="993148995">
      <w:marLeft w:val="0"/>
      <w:marRight w:val="0"/>
      <w:marTop w:val="0"/>
      <w:marBottom w:val="0"/>
      <w:divBdr>
        <w:top w:val="none" w:sz="0" w:space="0" w:color="auto"/>
        <w:left w:val="none" w:sz="0" w:space="0" w:color="auto"/>
        <w:bottom w:val="none" w:sz="0" w:space="0" w:color="auto"/>
        <w:right w:val="none" w:sz="0" w:space="0" w:color="auto"/>
      </w:divBdr>
    </w:div>
    <w:div w:id="993148996">
      <w:marLeft w:val="0"/>
      <w:marRight w:val="0"/>
      <w:marTop w:val="0"/>
      <w:marBottom w:val="0"/>
      <w:divBdr>
        <w:top w:val="none" w:sz="0" w:space="0" w:color="auto"/>
        <w:left w:val="none" w:sz="0" w:space="0" w:color="auto"/>
        <w:bottom w:val="none" w:sz="0" w:space="0" w:color="auto"/>
        <w:right w:val="none" w:sz="0" w:space="0" w:color="auto"/>
      </w:divBdr>
    </w:div>
    <w:div w:id="993148997">
      <w:marLeft w:val="0"/>
      <w:marRight w:val="0"/>
      <w:marTop w:val="0"/>
      <w:marBottom w:val="0"/>
      <w:divBdr>
        <w:top w:val="none" w:sz="0" w:space="0" w:color="auto"/>
        <w:left w:val="none" w:sz="0" w:space="0" w:color="auto"/>
        <w:bottom w:val="none" w:sz="0" w:space="0" w:color="auto"/>
        <w:right w:val="none" w:sz="0" w:space="0" w:color="auto"/>
      </w:divBdr>
    </w:div>
    <w:div w:id="993148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2021-04-12T05:58:00Z</dcterms:created>
  <dcterms:modified xsi:type="dcterms:W3CDTF">2021-04-12T05:58:00Z</dcterms:modified>
</cp:coreProperties>
</file>