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3C6" w:rsidRDefault="008E73C6" w:rsidP="002E6319">
      <w:pPr>
        <w:pStyle w:val="Heading2"/>
        <w:rPr>
          <w:rFonts w:cs="Times New Roman"/>
        </w:rPr>
      </w:pPr>
      <w:r>
        <w:rPr>
          <w:noProof/>
          <w:lang w:eastAsia="el-GR"/>
        </w:rPr>
        <w:pict>
          <v:roundrect id="Στρογγυλεμένο ορθογώνιο 1" o:spid="_x0000_s1026" style="position:absolute;margin-left:-4.85pt;margin-top:-34.45pt;width:425.7pt;height:60.1pt;z-index:251658240;visibility:visible;v-text-anchor:middle" arcsize="10923f" fillcolor="#4f81bd" strokecolor="#243f60" strokeweight="2pt">
            <v:textbox>
              <w:txbxContent>
                <w:p w:rsidR="008E73C6" w:rsidRPr="00522D7C" w:rsidRDefault="008E73C6" w:rsidP="00932D4C">
                  <w:pPr>
                    <w:spacing w:after="0" w:line="240" w:lineRule="auto"/>
                    <w:jc w:val="center"/>
                    <w:rPr>
                      <w:b/>
                      <w:bCs/>
                      <w:color w:val="FFFFFF"/>
                      <w:sz w:val="36"/>
                      <w:szCs w:val="36"/>
                    </w:rPr>
                  </w:pPr>
                  <w:r w:rsidRPr="00522D7C">
                    <w:rPr>
                      <w:b/>
                      <w:bCs/>
                      <w:color w:val="FFFFFF"/>
                      <w:sz w:val="36"/>
                      <w:szCs w:val="36"/>
                    </w:rPr>
                    <w:t xml:space="preserve">ΕΝΤΥΠΟ ΥΠΟΒΟΛΗΣ ΣΤΟΙΧΕΙΩΝ  </w:t>
                  </w:r>
                </w:p>
                <w:p w:rsidR="008E73C6" w:rsidRPr="00522D7C" w:rsidRDefault="008E73C6" w:rsidP="00932D4C">
                  <w:pPr>
                    <w:spacing w:after="0" w:line="240" w:lineRule="auto"/>
                    <w:jc w:val="center"/>
                    <w:rPr>
                      <w:b/>
                      <w:bCs/>
                      <w:color w:val="FFFFFF"/>
                      <w:sz w:val="24"/>
                      <w:szCs w:val="24"/>
                    </w:rPr>
                  </w:pPr>
                  <w:r w:rsidRPr="00522D7C">
                    <w:rPr>
                      <w:b/>
                      <w:bCs/>
                      <w:color w:val="FFFFFF"/>
                      <w:sz w:val="24"/>
                      <w:szCs w:val="24"/>
                    </w:rPr>
                    <w:t>ΠΡΟΣΚΛΗΣΗ ΑΤΤ024</w:t>
                  </w:r>
                  <w:r>
                    <w:rPr>
                      <w:b/>
                      <w:bCs/>
                      <w:color w:val="FFFFFF"/>
                      <w:sz w:val="24"/>
                      <w:szCs w:val="24"/>
                    </w:rPr>
                    <w:t xml:space="preserve"> </w:t>
                  </w:r>
                  <w:r w:rsidRPr="00522D7C">
                    <w:rPr>
                      <w:b/>
                      <w:bCs/>
                      <w:color w:val="FFFFFF"/>
                      <w:sz w:val="24"/>
                      <w:szCs w:val="24"/>
                    </w:rPr>
                    <w:t>- ΔΟΜΕΣ ΠΑΡΟΧΗΣ ΒΑΣΙΚΩΝ ΑΓΑΘΩΝ</w:t>
                  </w:r>
                </w:p>
              </w:txbxContent>
            </v:textbox>
          </v:roundrect>
        </w:pict>
      </w:r>
    </w:p>
    <w:p w:rsidR="008E73C6" w:rsidRDefault="008E73C6" w:rsidP="002F1BFE">
      <w:pPr>
        <w:pStyle w:val="Heading1"/>
        <w:numPr>
          <w:ilvl w:val="0"/>
          <w:numId w:val="1"/>
        </w:numPr>
        <w:rPr>
          <w:rFonts w:cs="Times New Roman"/>
        </w:rPr>
      </w:pPr>
      <w:r>
        <w:t>ΣΤΟΙΧΕΙΑ ΔΙΚΑΙΟΥΧΟΥ</w:t>
      </w:r>
    </w:p>
    <w:tbl>
      <w:tblPr>
        <w:tblW w:w="0" w:type="auto"/>
        <w:tblInd w:w="-106" w:type="dxa"/>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ook w:val="00A0"/>
      </w:tblPr>
      <w:tblGrid>
        <w:gridCol w:w="2943"/>
        <w:gridCol w:w="5579"/>
      </w:tblGrid>
      <w:tr w:rsidR="008E73C6" w:rsidRPr="00A436DD">
        <w:tc>
          <w:tcPr>
            <w:tcW w:w="2943" w:type="dxa"/>
          </w:tcPr>
          <w:p w:rsidR="008E73C6" w:rsidRPr="00A436DD" w:rsidRDefault="008E73C6" w:rsidP="00A436DD">
            <w:pPr>
              <w:spacing w:after="0" w:line="240" w:lineRule="auto"/>
              <w:rPr>
                <w:b/>
                <w:bCs/>
              </w:rPr>
            </w:pPr>
            <w:r w:rsidRPr="00A436DD">
              <w:rPr>
                <w:b/>
                <w:bCs/>
              </w:rPr>
              <w:t>ΤΙΤΛΟΣ ΠΡΑΞΗΣ</w:t>
            </w:r>
          </w:p>
        </w:tc>
        <w:tc>
          <w:tcPr>
            <w:tcW w:w="5579" w:type="dxa"/>
          </w:tcPr>
          <w:p w:rsidR="008E73C6" w:rsidRPr="00A436DD" w:rsidRDefault="008E73C6" w:rsidP="00A436DD">
            <w:pPr>
              <w:spacing w:after="0" w:line="240" w:lineRule="auto"/>
            </w:pPr>
          </w:p>
        </w:tc>
      </w:tr>
      <w:tr w:rsidR="008E73C6" w:rsidRPr="00A436DD">
        <w:tc>
          <w:tcPr>
            <w:tcW w:w="2943" w:type="dxa"/>
          </w:tcPr>
          <w:p w:rsidR="008E73C6" w:rsidRPr="00A436DD" w:rsidRDefault="008E73C6" w:rsidP="00A436DD">
            <w:pPr>
              <w:spacing w:after="0" w:line="240" w:lineRule="auto"/>
              <w:rPr>
                <w:b/>
                <w:bCs/>
              </w:rPr>
            </w:pPr>
            <w:r w:rsidRPr="00A436DD">
              <w:rPr>
                <w:b/>
                <w:bCs/>
              </w:rPr>
              <w:t>ΔΗΜΟΣ</w:t>
            </w:r>
          </w:p>
        </w:tc>
        <w:tc>
          <w:tcPr>
            <w:tcW w:w="5579" w:type="dxa"/>
          </w:tcPr>
          <w:p w:rsidR="008E73C6" w:rsidRPr="00A436DD" w:rsidRDefault="008E73C6" w:rsidP="00A436DD">
            <w:pPr>
              <w:spacing w:after="0" w:line="240" w:lineRule="auto"/>
            </w:pPr>
          </w:p>
        </w:tc>
      </w:tr>
      <w:tr w:rsidR="008E73C6" w:rsidRPr="00A436DD">
        <w:tc>
          <w:tcPr>
            <w:tcW w:w="2943" w:type="dxa"/>
          </w:tcPr>
          <w:p w:rsidR="008E73C6" w:rsidRPr="00A436DD" w:rsidRDefault="008E73C6" w:rsidP="00A436DD">
            <w:pPr>
              <w:spacing w:after="0" w:line="240" w:lineRule="auto"/>
              <w:rPr>
                <w:b/>
                <w:bCs/>
              </w:rPr>
            </w:pPr>
            <w:r w:rsidRPr="00A436DD">
              <w:rPr>
                <w:b/>
                <w:bCs/>
              </w:rPr>
              <w:t>ΔΙΚΑΙΟΥΧΟΣ</w:t>
            </w:r>
          </w:p>
        </w:tc>
        <w:tc>
          <w:tcPr>
            <w:tcW w:w="5579" w:type="dxa"/>
          </w:tcPr>
          <w:p w:rsidR="008E73C6" w:rsidRPr="00A436DD" w:rsidRDefault="008E73C6" w:rsidP="00A436DD">
            <w:pPr>
              <w:spacing w:after="0" w:line="240" w:lineRule="auto"/>
            </w:pPr>
          </w:p>
        </w:tc>
      </w:tr>
      <w:tr w:rsidR="008E73C6" w:rsidRPr="00A436DD">
        <w:tc>
          <w:tcPr>
            <w:tcW w:w="2943" w:type="dxa"/>
          </w:tcPr>
          <w:p w:rsidR="008E73C6" w:rsidRPr="00A436DD" w:rsidRDefault="008E73C6" w:rsidP="00A436DD">
            <w:pPr>
              <w:spacing w:after="0" w:line="240" w:lineRule="auto"/>
              <w:rPr>
                <w:b/>
                <w:bCs/>
              </w:rPr>
            </w:pPr>
            <w:r w:rsidRPr="00A436DD">
              <w:rPr>
                <w:b/>
                <w:bCs/>
              </w:rPr>
              <w:t>ΣΥΝΕΡΓΑΖΟΜΕΝΟ</w:t>
            </w:r>
            <w:r>
              <w:rPr>
                <w:b/>
                <w:bCs/>
              </w:rPr>
              <w:t>Ι</w:t>
            </w:r>
            <w:r w:rsidRPr="00A436DD">
              <w:rPr>
                <w:b/>
                <w:bCs/>
              </w:rPr>
              <w:t xml:space="preserve"> ΦΟΡΕ</w:t>
            </w:r>
            <w:r>
              <w:rPr>
                <w:b/>
                <w:bCs/>
              </w:rPr>
              <w:t>Ι</w:t>
            </w:r>
            <w:r w:rsidRPr="00A436DD">
              <w:rPr>
                <w:b/>
                <w:bCs/>
              </w:rPr>
              <w:t>Σ*</w:t>
            </w:r>
          </w:p>
        </w:tc>
        <w:tc>
          <w:tcPr>
            <w:tcW w:w="5579" w:type="dxa"/>
          </w:tcPr>
          <w:p w:rsidR="008E73C6" w:rsidRPr="00A436DD" w:rsidRDefault="008E73C6" w:rsidP="00A436DD">
            <w:pPr>
              <w:spacing w:after="0" w:line="240" w:lineRule="auto"/>
            </w:pPr>
          </w:p>
        </w:tc>
      </w:tr>
      <w:tr w:rsidR="008E73C6" w:rsidRPr="00A436DD">
        <w:tc>
          <w:tcPr>
            <w:tcW w:w="8522" w:type="dxa"/>
            <w:gridSpan w:val="2"/>
          </w:tcPr>
          <w:p w:rsidR="008E73C6" w:rsidRPr="00A436DD" w:rsidRDefault="008E73C6" w:rsidP="00451B29">
            <w:pPr>
              <w:spacing w:after="0" w:line="240" w:lineRule="auto"/>
              <w:ind w:left="180" w:hanging="180"/>
              <w:jc w:val="both"/>
            </w:pPr>
            <w:r w:rsidRPr="00A436DD">
              <w:t xml:space="preserve">* </w:t>
            </w:r>
            <w:r>
              <w:t xml:space="preserve">Συμπληρώνεται όταν Δικαιούχος είναι: </w:t>
            </w:r>
            <w:r w:rsidRPr="00A436DD">
              <w:t xml:space="preserve">ΜΚΟ, ΚΟΙΝΣΕΠ, ΚΟΙΣΠΕ </w:t>
            </w:r>
            <w:r>
              <w:t xml:space="preserve">και αναγράφεται το συμπράττον «σχήμα» </w:t>
            </w:r>
          </w:p>
        </w:tc>
      </w:tr>
    </w:tbl>
    <w:p w:rsidR="008E73C6" w:rsidRDefault="008E73C6" w:rsidP="002F1BFE">
      <w:pPr>
        <w:pStyle w:val="Heading1"/>
        <w:numPr>
          <w:ilvl w:val="0"/>
          <w:numId w:val="1"/>
        </w:numPr>
      </w:pPr>
      <w:r>
        <w:t xml:space="preserve">ΤΕΚΜΗΡΙΩΣΗ ΑΝΑΓΚΗΣ </w:t>
      </w:r>
    </w:p>
    <w:p w:rsidR="008E73C6" w:rsidRDefault="008E73C6" w:rsidP="002F1BFE">
      <w:pPr>
        <w:pStyle w:val="Heading2"/>
        <w:numPr>
          <w:ilvl w:val="1"/>
          <w:numId w:val="1"/>
        </w:numPr>
      </w:pPr>
      <w:r>
        <w:t>ΑΝΑΓΚΕΣ ΔΗΜΟΥ</w:t>
      </w:r>
    </w:p>
    <w:tbl>
      <w:tblPr>
        <w:tblW w:w="0" w:type="auto"/>
        <w:tblInd w:w="-106" w:type="dxa"/>
        <w:tblBorders>
          <w:top w:val="single" w:sz="12" w:space="0" w:color="4F81BD"/>
          <w:left w:val="single" w:sz="12" w:space="0" w:color="4F81BD"/>
          <w:bottom w:val="single" w:sz="12" w:space="0" w:color="4F81BD"/>
          <w:right w:val="single" w:sz="12" w:space="0" w:color="4F81BD"/>
          <w:insideH w:val="single" w:sz="8" w:space="0" w:color="4F81BD"/>
        </w:tblBorders>
        <w:tblLook w:val="00A0"/>
      </w:tblPr>
      <w:tblGrid>
        <w:gridCol w:w="3369"/>
        <w:gridCol w:w="5153"/>
      </w:tblGrid>
      <w:tr w:rsidR="008E73C6" w:rsidRPr="00A436DD">
        <w:tc>
          <w:tcPr>
            <w:tcW w:w="3369" w:type="dxa"/>
            <w:tcBorders>
              <w:top w:val="single" w:sz="12" w:space="0" w:color="4F81BD"/>
            </w:tcBorders>
            <w:shd w:val="clear" w:color="auto" w:fill="4F81BD"/>
          </w:tcPr>
          <w:p w:rsidR="008E73C6" w:rsidRPr="00A436DD" w:rsidRDefault="008E73C6" w:rsidP="00A436DD">
            <w:pPr>
              <w:spacing w:after="0" w:line="240" w:lineRule="auto"/>
              <w:jc w:val="center"/>
              <w:rPr>
                <w:b/>
                <w:bCs/>
                <w:color w:val="FFFFFF"/>
              </w:rPr>
            </w:pPr>
            <w:r w:rsidRPr="00A436DD">
              <w:rPr>
                <w:b/>
                <w:bCs/>
                <w:color w:val="FFFFFF"/>
              </w:rPr>
              <w:t>Εξυπηρετούμενος Πληθυσμός</w:t>
            </w:r>
          </w:p>
        </w:tc>
        <w:tc>
          <w:tcPr>
            <w:tcW w:w="5153" w:type="dxa"/>
            <w:tcBorders>
              <w:top w:val="single" w:sz="12" w:space="0" w:color="4F81BD"/>
            </w:tcBorders>
            <w:shd w:val="clear" w:color="auto" w:fill="4F81BD"/>
          </w:tcPr>
          <w:p w:rsidR="008E73C6" w:rsidRPr="00A436DD" w:rsidRDefault="008E73C6" w:rsidP="00A436DD">
            <w:pPr>
              <w:spacing w:after="0" w:line="240" w:lineRule="auto"/>
              <w:jc w:val="center"/>
              <w:rPr>
                <w:b/>
                <w:bCs/>
                <w:color w:val="FFFFFF"/>
              </w:rPr>
            </w:pPr>
          </w:p>
        </w:tc>
      </w:tr>
      <w:tr w:rsidR="008E73C6" w:rsidRPr="00A436DD">
        <w:tc>
          <w:tcPr>
            <w:tcW w:w="3369" w:type="dxa"/>
            <w:tcBorders>
              <w:right w:val="single" w:sz="8" w:space="0" w:color="4F81BD"/>
            </w:tcBorders>
          </w:tcPr>
          <w:p w:rsidR="008E73C6" w:rsidRPr="00A436DD" w:rsidRDefault="008E73C6" w:rsidP="00A436DD">
            <w:pPr>
              <w:spacing w:after="0" w:line="240" w:lineRule="auto"/>
              <w:rPr>
                <w:b/>
                <w:bCs/>
              </w:rPr>
            </w:pPr>
            <w:r w:rsidRPr="00A436DD">
              <w:rPr>
                <w:b/>
                <w:bCs/>
              </w:rPr>
              <w:t>Αιτήσεις – Καταγραφές Αναγκών</w:t>
            </w:r>
          </w:p>
        </w:tc>
        <w:tc>
          <w:tcPr>
            <w:tcW w:w="5153" w:type="dxa"/>
            <w:tcBorders>
              <w:left w:val="single" w:sz="8" w:space="0" w:color="4F81BD"/>
            </w:tcBorders>
          </w:tcPr>
          <w:p w:rsidR="008E73C6" w:rsidRPr="00A436DD" w:rsidRDefault="008E73C6" w:rsidP="00A436DD">
            <w:pPr>
              <w:spacing w:after="0" w:line="240" w:lineRule="auto"/>
            </w:pPr>
          </w:p>
        </w:tc>
      </w:tr>
      <w:tr w:rsidR="008E73C6" w:rsidRPr="00A436DD">
        <w:tc>
          <w:tcPr>
            <w:tcW w:w="3369" w:type="dxa"/>
            <w:tcBorders>
              <w:bottom w:val="single" w:sz="12" w:space="0" w:color="4F81BD"/>
              <w:right w:val="single" w:sz="8" w:space="0" w:color="4F81BD"/>
            </w:tcBorders>
          </w:tcPr>
          <w:p w:rsidR="008E73C6" w:rsidRPr="00A436DD" w:rsidRDefault="008E73C6" w:rsidP="00A436DD">
            <w:pPr>
              <w:spacing w:after="0" w:line="240" w:lineRule="auto"/>
              <w:rPr>
                <w:b/>
                <w:bCs/>
              </w:rPr>
            </w:pPr>
            <w:r w:rsidRPr="00A436DD">
              <w:rPr>
                <w:b/>
                <w:bCs/>
              </w:rPr>
              <w:t>Δικαιούχοι ΤΕΒΑ</w:t>
            </w:r>
          </w:p>
        </w:tc>
        <w:tc>
          <w:tcPr>
            <w:tcW w:w="5153" w:type="dxa"/>
            <w:tcBorders>
              <w:left w:val="single" w:sz="8" w:space="0" w:color="4F81BD"/>
              <w:bottom w:val="single" w:sz="12" w:space="0" w:color="4F81BD"/>
            </w:tcBorders>
          </w:tcPr>
          <w:p w:rsidR="008E73C6" w:rsidRPr="00A436DD" w:rsidRDefault="008E73C6" w:rsidP="00A436DD">
            <w:pPr>
              <w:spacing w:after="0" w:line="240" w:lineRule="auto"/>
            </w:pPr>
          </w:p>
        </w:tc>
      </w:tr>
    </w:tbl>
    <w:p w:rsidR="008E73C6" w:rsidRDefault="008E73C6"/>
    <w:p w:rsidR="008E73C6" w:rsidRDefault="008E73C6" w:rsidP="002F1BFE">
      <w:pPr>
        <w:pStyle w:val="Heading2"/>
        <w:numPr>
          <w:ilvl w:val="1"/>
          <w:numId w:val="1"/>
        </w:numPr>
      </w:pPr>
      <w:r>
        <w:t>ΔΥΝΑΜΙΚΟΤΗΤΑ ΠΡΟΤΕΙΝΟΜΕΝΩΝ ΔΟΜΩΝ</w:t>
      </w:r>
    </w:p>
    <w:tbl>
      <w:tblPr>
        <w:tblW w:w="0" w:type="auto"/>
        <w:tblInd w:w="-106" w:type="dxa"/>
        <w:tblBorders>
          <w:top w:val="single" w:sz="12" w:space="0" w:color="4F81BD"/>
          <w:left w:val="single" w:sz="12" w:space="0" w:color="4F81BD"/>
          <w:bottom w:val="single" w:sz="12" w:space="0" w:color="4F81BD"/>
          <w:right w:val="single" w:sz="12" w:space="0" w:color="4F81BD"/>
          <w:insideH w:val="single" w:sz="8" w:space="0" w:color="4F81BD"/>
        </w:tblBorders>
        <w:tblLook w:val="00A0"/>
      </w:tblPr>
      <w:tblGrid>
        <w:gridCol w:w="3369"/>
        <w:gridCol w:w="5153"/>
      </w:tblGrid>
      <w:tr w:rsidR="008E73C6" w:rsidRPr="00A436DD">
        <w:tc>
          <w:tcPr>
            <w:tcW w:w="3369" w:type="dxa"/>
            <w:tcBorders>
              <w:top w:val="single" w:sz="12" w:space="0" w:color="4F81BD"/>
            </w:tcBorders>
            <w:shd w:val="clear" w:color="auto" w:fill="4F81BD"/>
          </w:tcPr>
          <w:p w:rsidR="008E73C6" w:rsidRPr="00A436DD" w:rsidRDefault="008E73C6" w:rsidP="00A436DD">
            <w:pPr>
              <w:spacing w:after="0" w:line="240" w:lineRule="auto"/>
              <w:jc w:val="center"/>
              <w:rPr>
                <w:b/>
                <w:bCs/>
                <w:color w:val="FFFFFF"/>
              </w:rPr>
            </w:pPr>
            <w:r w:rsidRPr="00A436DD">
              <w:rPr>
                <w:b/>
                <w:bCs/>
                <w:color w:val="FFFFFF"/>
              </w:rPr>
              <w:t>ΕΙΔΟΣ ΔΟΜΗΣ</w:t>
            </w:r>
          </w:p>
        </w:tc>
        <w:tc>
          <w:tcPr>
            <w:tcW w:w="5153" w:type="dxa"/>
            <w:tcBorders>
              <w:top w:val="single" w:sz="12" w:space="0" w:color="4F81BD"/>
            </w:tcBorders>
            <w:shd w:val="clear" w:color="auto" w:fill="4F81BD"/>
          </w:tcPr>
          <w:p w:rsidR="008E73C6" w:rsidRPr="00A436DD" w:rsidRDefault="008E73C6" w:rsidP="00A436DD">
            <w:pPr>
              <w:spacing w:after="0" w:line="240" w:lineRule="auto"/>
              <w:jc w:val="center"/>
              <w:rPr>
                <w:b/>
                <w:bCs/>
                <w:color w:val="FFFFFF"/>
              </w:rPr>
            </w:pPr>
            <w:r w:rsidRPr="00A436DD">
              <w:rPr>
                <w:b/>
                <w:bCs/>
                <w:color w:val="FFFFFF"/>
              </w:rPr>
              <w:t>ΔΥΝΑΜΙΚΟΤΗΤΑ</w:t>
            </w:r>
          </w:p>
        </w:tc>
      </w:tr>
      <w:tr w:rsidR="008E73C6" w:rsidRPr="00A436DD">
        <w:tc>
          <w:tcPr>
            <w:tcW w:w="3369" w:type="dxa"/>
            <w:tcBorders>
              <w:right w:val="single" w:sz="8" w:space="0" w:color="4F81BD"/>
            </w:tcBorders>
          </w:tcPr>
          <w:p w:rsidR="008E73C6" w:rsidRPr="00A436DD" w:rsidRDefault="008E73C6" w:rsidP="00A436DD">
            <w:pPr>
              <w:spacing w:after="0" w:line="240" w:lineRule="auto"/>
              <w:rPr>
                <w:b/>
                <w:bCs/>
              </w:rPr>
            </w:pPr>
            <w:r w:rsidRPr="00A436DD">
              <w:rPr>
                <w:b/>
                <w:bCs/>
              </w:rPr>
              <w:t>Παντοπωλείο</w:t>
            </w:r>
          </w:p>
        </w:tc>
        <w:tc>
          <w:tcPr>
            <w:tcW w:w="5153" w:type="dxa"/>
            <w:tcBorders>
              <w:left w:val="single" w:sz="8" w:space="0" w:color="4F81BD"/>
            </w:tcBorders>
          </w:tcPr>
          <w:p w:rsidR="008E73C6" w:rsidRPr="00A436DD" w:rsidRDefault="008E73C6" w:rsidP="00A436DD">
            <w:pPr>
              <w:spacing w:after="0" w:line="240" w:lineRule="auto"/>
            </w:pPr>
          </w:p>
        </w:tc>
      </w:tr>
      <w:tr w:rsidR="008E73C6" w:rsidRPr="00A436DD">
        <w:tc>
          <w:tcPr>
            <w:tcW w:w="3369" w:type="dxa"/>
            <w:tcBorders>
              <w:right w:val="single" w:sz="8" w:space="0" w:color="4F81BD"/>
            </w:tcBorders>
          </w:tcPr>
          <w:p w:rsidR="008E73C6" w:rsidRPr="00A436DD" w:rsidRDefault="008E73C6" w:rsidP="00A436DD">
            <w:pPr>
              <w:spacing w:after="0" w:line="240" w:lineRule="auto"/>
              <w:rPr>
                <w:b/>
                <w:bCs/>
              </w:rPr>
            </w:pPr>
            <w:r w:rsidRPr="00A436DD">
              <w:rPr>
                <w:b/>
                <w:bCs/>
              </w:rPr>
              <w:t>Συσσίτιο</w:t>
            </w:r>
          </w:p>
        </w:tc>
        <w:tc>
          <w:tcPr>
            <w:tcW w:w="5153" w:type="dxa"/>
            <w:tcBorders>
              <w:left w:val="single" w:sz="8" w:space="0" w:color="4F81BD"/>
            </w:tcBorders>
          </w:tcPr>
          <w:p w:rsidR="008E73C6" w:rsidRPr="00A436DD" w:rsidRDefault="008E73C6" w:rsidP="00A436DD">
            <w:pPr>
              <w:spacing w:after="0" w:line="240" w:lineRule="auto"/>
            </w:pPr>
          </w:p>
        </w:tc>
      </w:tr>
      <w:tr w:rsidR="008E73C6" w:rsidRPr="00A436DD">
        <w:tc>
          <w:tcPr>
            <w:tcW w:w="3369" w:type="dxa"/>
            <w:tcBorders>
              <w:right w:val="single" w:sz="8" w:space="0" w:color="4F81BD"/>
            </w:tcBorders>
          </w:tcPr>
          <w:p w:rsidR="008E73C6" w:rsidRPr="00A436DD" w:rsidRDefault="008E73C6" w:rsidP="00A436DD">
            <w:pPr>
              <w:spacing w:after="0" w:line="240" w:lineRule="auto"/>
              <w:rPr>
                <w:b/>
                <w:bCs/>
              </w:rPr>
            </w:pPr>
            <w:r w:rsidRPr="00A436DD">
              <w:rPr>
                <w:b/>
                <w:bCs/>
              </w:rPr>
              <w:t>Φαρμακείο</w:t>
            </w:r>
          </w:p>
        </w:tc>
        <w:tc>
          <w:tcPr>
            <w:tcW w:w="5153" w:type="dxa"/>
            <w:tcBorders>
              <w:left w:val="single" w:sz="8" w:space="0" w:color="4F81BD"/>
            </w:tcBorders>
          </w:tcPr>
          <w:p w:rsidR="008E73C6" w:rsidRPr="00A436DD" w:rsidRDefault="008E73C6" w:rsidP="00A436DD">
            <w:pPr>
              <w:spacing w:after="0" w:line="240" w:lineRule="auto"/>
            </w:pPr>
          </w:p>
        </w:tc>
      </w:tr>
      <w:tr w:rsidR="008E73C6" w:rsidRPr="00A436DD">
        <w:tc>
          <w:tcPr>
            <w:tcW w:w="3369" w:type="dxa"/>
            <w:tcBorders>
              <w:bottom w:val="single" w:sz="12" w:space="0" w:color="4F81BD"/>
              <w:right w:val="single" w:sz="8" w:space="0" w:color="4F81BD"/>
            </w:tcBorders>
          </w:tcPr>
          <w:p w:rsidR="008E73C6" w:rsidRPr="00A436DD" w:rsidRDefault="008E73C6" w:rsidP="00A436DD">
            <w:pPr>
              <w:spacing w:after="0" w:line="240" w:lineRule="auto"/>
              <w:rPr>
                <w:b/>
                <w:bCs/>
              </w:rPr>
            </w:pPr>
          </w:p>
        </w:tc>
        <w:tc>
          <w:tcPr>
            <w:tcW w:w="5153" w:type="dxa"/>
            <w:tcBorders>
              <w:left w:val="single" w:sz="8" w:space="0" w:color="4F81BD"/>
              <w:bottom w:val="single" w:sz="12" w:space="0" w:color="4F81BD"/>
            </w:tcBorders>
          </w:tcPr>
          <w:p w:rsidR="008E73C6" w:rsidRPr="00A436DD" w:rsidRDefault="008E73C6" w:rsidP="00A436DD">
            <w:pPr>
              <w:spacing w:after="0" w:line="240" w:lineRule="auto"/>
            </w:pPr>
          </w:p>
        </w:tc>
      </w:tr>
    </w:tbl>
    <w:p w:rsidR="008E73C6" w:rsidRDefault="008E73C6"/>
    <w:p w:rsidR="008E73C6" w:rsidRDefault="008E73C6" w:rsidP="002F1BFE">
      <w:pPr>
        <w:pStyle w:val="Heading2"/>
        <w:numPr>
          <w:ilvl w:val="1"/>
          <w:numId w:val="1"/>
        </w:numPr>
      </w:pPr>
      <w:r>
        <w:t>ΛΕΙΤΟΥΡΓΟΥΣΕΣ ΔΟΜΕΣ</w:t>
      </w:r>
    </w:p>
    <w:tbl>
      <w:tblPr>
        <w:tblW w:w="0" w:type="auto"/>
        <w:tblInd w:w="-106" w:type="dxa"/>
        <w:tblBorders>
          <w:top w:val="single" w:sz="12" w:space="0" w:color="4F81BD"/>
          <w:left w:val="single" w:sz="12" w:space="0" w:color="4F81BD"/>
          <w:bottom w:val="single" w:sz="12" w:space="0" w:color="4F81BD"/>
          <w:right w:val="single" w:sz="12" w:space="0" w:color="4F81BD"/>
          <w:insideH w:val="single" w:sz="8" w:space="0" w:color="4F81BD"/>
        </w:tblBorders>
        <w:tblLook w:val="00A0"/>
      </w:tblPr>
      <w:tblGrid>
        <w:gridCol w:w="3369"/>
        <w:gridCol w:w="5153"/>
      </w:tblGrid>
      <w:tr w:rsidR="008E73C6" w:rsidRPr="00A436DD">
        <w:tc>
          <w:tcPr>
            <w:tcW w:w="3369" w:type="dxa"/>
            <w:tcBorders>
              <w:top w:val="single" w:sz="12" w:space="0" w:color="4F81BD"/>
            </w:tcBorders>
            <w:shd w:val="clear" w:color="auto" w:fill="4F81BD"/>
          </w:tcPr>
          <w:p w:rsidR="008E73C6" w:rsidRPr="00A436DD" w:rsidRDefault="008E73C6" w:rsidP="00A436DD">
            <w:pPr>
              <w:spacing w:after="0" w:line="240" w:lineRule="auto"/>
              <w:jc w:val="center"/>
              <w:rPr>
                <w:b/>
                <w:bCs/>
                <w:color w:val="FFFFFF"/>
              </w:rPr>
            </w:pPr>
            <w:r w:rsidRPr="00A436DD">
              <w:rPr>
                <w:b/>
                <w:bCs/>
                <w:color w:val="FFFFFF"/>
              </w:rPr>
              <w:t>ΕΙΔΟΣ ΔΟΜΗΣ</w:t>
            </w:r>
          </w:p>
        </w:tc>
        <w:tc>
          <w:tcPr>
            <w:tcW w:w="5153" w:type="dxa"/>
            <w:tcBorders>
              <w:top w:val="single" w:sz="12" w:space="0" w:color="4F81BD"/>
            </w:tcBorders>
            <w:shd w:val="clear" w:color="auto" w:fill="4F81BD"/>
          </w:tcPr>
          <w:p w:rsidR="008E73C6" w:rsidRPr="00A436DD" w:rsidRDefault="008E73C6" w:rsidP="00A436DD">
            <w:pPr>
              <w:spacing w:after="0" w:line="240" w:lineRule="auto"/>
              <w:jc w:val="center"/>
              <w:rPr>
                <w:b/>
                <w:bCs/>
                <w:color w:val="FFFFFF"/>
              </w:rPr>
            </w:pPr>
            <w:r w:rsidRPr="00A436DD">
              <w:rPr>
                <w:b/>
                <w:bCs/>
                <w:color w:val="FFFFFF"/>
              </w:rPr>
              <w:t>ΔΥΝΑΜΙΚΟΤΗΤΑ</w:t>
            </w:r>
          </w:p>
        </w:tc>
      </w:tr>
      <w:tr w:rsidR="008E73C6" w:rsidRPr="00A436DD">
        <w:tc>
          <w:tcPr>
            <w:tcW w:w="3369" w:type="dxa"/>
            <w:tcBorders>
              <w:right w:val="single" w:sz="8" w:space="0" w:color="4F81BD"/>
            </w:tcBorders>
          </w:tcPr>
          <w:p w:rsidR="008E73C6" w:rsidRPr="00A436DD" w:rsidRDefault="008E73C6" w:rsidP="00A436DD">
            <w:pPr>
              <w:spacing w:after="0" w:line="240" w:lineRule="auto"/>
              <w:rPr>
                <w:b/>
                <w:bCs/>
              </w:rPr>
            </w:pPr>
            <w:r w:rsidRPr="00A436DD">
              <w:rPr>
                <w:b/>
                <w:bCs/>
              </w:rPr>
              <w:t>Παντοπωλείο</w:t>
            </w:r>
          </w:p>
        </w:tc>
        <w:tc>
          <w:tcPr>
            <w:tcW w:w="5153" w:type="dxa"/>
            <w:tcBorders>
              <w:left w:val="single" w:sz="8" w:space="0" w:color="4F81BD"/>
            </w:tcBorders>
          </w:tcPr>
          <w:p w:rsidR="008E73C6" w:rsidRPr="00A436DD" w:rsidRDefault="008E73C6" w:rsidP="00A436DD">
            <w:pPr>
              <w:spacing w:after="0" w:line="240" w:lineRule="auto"/>
            </w:pPr>
          </w:p>
        </w:tc>
      </w:tr>
      <w:tr w:rsidR="008E73C6" w:rsidRPr="00A436DD">
        <w:tc>
          <w:tcPr>
            <w:tcW w:w="3369" w:type="dxa"/>
            <w:tcBorders>
              <w:right w:val="single" w:sz="8" w:space="0" w:color="4F81BD"/>
            </w:tcBorders>
          </w:tcPr>
          <w:p w:rsidR="008E73C6" w:rsidRPr="00A436DD" w:rsidRDefault="008E73C6" w:rsidP="00A436DD">
            <w:pPr>
              <w:spacing w:after="0" w:line="240" w:lineRule="auto"/>
              <w:rPr>
                <w:b/>
                <w:bCs/>
              </w:rPr>
            </w:pPr>
            <w:r w:rsidRPr="00A436DD">
              <w:rPr>
                <w:b/>
                <w:bCs/>
              </w:rPr>
              <w:t>Συσσίτιο</w:t>
            </w:r>
          </w:p>
        </w:tc>
        <w:tc>
          <w:tcPr>
            <w:tcW w:w="5153" w:type="dxa"/>
            <w:tcBorders>
              <w:left w:val="single" w:sz="8" w:space="0" w:color="4F81BD"/>
            </w:tcBorders>
          </w:tcPr>
          <w:p w:rsidR="008E73C6" w:rsidRPr="00A436DD" w:rsidRDefault="008E73C6" w:rsidP="00A436DD">
            <w:pPr>
              <w:spacing w:after="0" w:line="240" w:lineRule="auto"/>
            </w:pPr>
          </w:p>
        </w:tc>
      </w:tr>
      <w:tr w:rsidR="008E73C6" w:rsidRPr="00A436DD">
        <w:tc>
          <w:tcPr>
            <w:tcW w:w="3369" w:type="dxa"/>
            <w:tcBorders>
              <w:right w:val="single" w:sz="8" w:space="0" w:color="4F81BD"/>
            </w:tcBorders>
          </w:tcPr>
          <w:p w:rsidR="008E73C6" w:rsidRPr="00A436DD" w:rsidRDefault="008E73C6" w:rsidP="00A436DD">
            <w:pPr>
              <w:spacing w:after="0" w:line="240" w:lineRule="auto"/>
              <w:rPr>
                <w:b/>
                <w:bCs/>
              </w:rPr>
            </w:pPr>
            <w:r w:rsidRPr="00A436DD">
              <w:rPr>
                <w:b/>
                <w:bCs/>
              </w:rPr>
              <w:t>Φαρμακείο</w:t>
            </w:r>
          </w:p>
        </w:tc>
        <w:tc>
          <w:tcPr>
            <w:tcW w:w="5153" w:type="dxa"/>
            <w:tcBorders>
              <w:left w:val="single" w:sz="8" w:space="0" w:color="4F81BD"/>
            </w:tcBorders>
          </w:tcPr>
          <w:p w:rsidR="008E73C6" w:rsidRPr="00A436DD" w:rsidRDefault="008E73C6" w:rsidP="00A436DD">
            <w:pPr>
              <w:spacing w:after="0" w:line="240" w:lineRule="auto"/>
            </w:pPr>
          </w:p>
        </w:tc>
      </w:tr>
      <w:tr w:rsidR="008E73C6" w:rsidRPr="00A436DD">
        <w:tc>
          <w:tcPr>
            <w:tcW w:w="3369" w:type="dxa"/>
            <w:tcBorders>
              <w:bottom w:val="single" w:sz="12" w:space="0" w:color="4F81BD"/>
              <w:right w:val="single" w:sz="8" w:space="0" w:color="4F81BD"/>
            </w:tcBorders>
          </w:tcPr>
          <w:p w:rsidR="008E73C6" w:rsidRPr="00A436DD" w:rsidRDefault="008E73C6" w:rsidP="00A436DD">
            <w:pPr>
              <w:spacing w:after="0" w:line="240" w:lineRule="auto"/>
              <w:rPr>
                <w:b/>
                <w:bCs/>
              </w:rPr>
            </w:pPr>
          </w:p>
        </w:tc>
        <w:tc>
          <w:tcPr>
            <w:tcW w:w="5153" w:type="dxa"/>
            <w:tcBorders>
              <w:left w:val="single" w:sz="8" w:space="0" w:color="4F81BD"/>
              <w:bottom w:val="single" w:sz="12" w:space="0" w:color="4F81BD"/>
            </w:tcBorders>
          </w:tcPr>
          <w:p w:rsidR="008E73C6" w:rsidRPr="00A436DD" w:rsidRDefault="008E73C6" w:rsidP="00A436DD">
            <w:pPr>
              <w:spacing w:after="0" w:line="240" w:lineRule="auto"/>
            </w:pPr>
          </w:p>
        </w:tc>
      </w:tr>
    </w:tbl>
    <w:p w:rsidR="008E73C6" w:rsidRDefault="008E73C6"/>
    <w:p w:rsidR="008E73C6" w:rsidRDefault="008E73C6"/>
    <w:p w:rsidR="008E73C6" w:rsidRDefault="008E73C6"/>
    <w:p w:rsidR="008E73C6" w:rsidRDefault="008E73C6"/>
    <w:p w:rsidR="008E73C6" w:rsidRDefault="008E73C6"/>
    <w:p w:rsidR="008E73C6" w:rsidRDefault="008E73C6"/>
    <w:p w:rsidR="008E73C6" w:rsidRDefault="008E73C6">
      <w:pPr>
        <w:rPr>
          <w:lang w:val="en-US"/>
        </w:rPr>
      </w:pPr>
    </w:p>
    <w:p w:rsidR="008E73C6" w:rsidRPr="00754DDC" w:rsidRDefault="008E73C6">
      <w:pPr>
        <w:rPr>
          <w:lang w:val="en-US"/>
        </w:rPr>
      </w:pPr>
    </w:p>
    <w:p w:rsidR="008E73C6" w:rsidRPr="002E6319" w:rsidRDefault="008E73C6" w:rsidP="002F1BFE">
      <w:pPr>
        <w:pStyle w:val="Heading2"/>
        <w:numPr>
          <w:ilvl w:val="1"/>
          <w:numId w:val="1"/>
        </w:numPr>
        <w:rPr>
          <w:rFonts w:cs="Times New Roman"/>
        </w:rPr>
      </w:pPr>
      <w:r w:rsidRPr="002E6319">
        <w:t xml:space="preserve">ΣΤΟΙΧΕΙΑ ΣΚΟΠΙΜΟΤΗΤΑΣ </w:t>
      </w:r>
      <w:r>
        <w:t>- ΑΝΑΓΚΑΙΟΤΗΤΑΣ</w:t>
      </w:r>
    </w:p>
    <w:tbl>
      <w:tblPr>
        <w:tblW w:w="0" w:type="auto"/>
        <w:tblInd w:w="-106" w:type="dxa"/>
        <w:tblBorders>
          <w:top w:val="single" w:sz="12" w:space="0" w:color="1F497D"/>
          <w:left w:val="single" w:sz="12" w:space="0" w:color="1F497D"/>
          <w:bottom w:val="single" w:sz="12" w:space="0" w:color="1F497D"/>
          <w:right w:val="single" w:sz="12" w:space="0" w:color="1F497D"/>
          <w:insideH w:val="single" w:sz="6" w:space="0" w:color="1F497D"/>
          <w:insideV w:val="single" w:sz="6" w:space="0" w:color="1F497D"/>
        </w:tblBorders>
        <w:tblLook w:val="01E0"/>
      </w:tblPr>
      <w:tblGrid>
        <w:gridCol w:w="8522"/>
      </w:tblGrid>
      <w:tr w:rsidR="008E73C6" w:rsidRPr="00A436DD">
        <w:trPr>
          <w:trHeight w:val="756"/>
        </w:trPr>
        <w:tc>
          <w:tcPr>
            <w:tcW w:w="8522" w:type="dxa"/>
            <w:tcBorders>
              <w:top w:val="single" w:sz="12" w:space="0" w:color="1F497D"/>
            </w:tcBorders>
            <w:shd w:val="clear" w:color="auto" w:fill="4F81BD"/>
          </w:tcPr>
          <w:p w:rsidR="008E73C6" w:rsidRPr="00A436DD" w:rsidRDefault="008E73C6" w:rsidP="00A436DD">
            <w:pPr>
              <w:tabs>
                <w:tab w:val="left" w:pos="540"/>
              </w:tabs>
              <w:spacing w:after="0" w:line="360" w:lineRule="auto"/>
              <w:jc w:val="both"/>
              <w:rPr>
                <w:rFonts w:ascii="Verdana" w:hAnsi="Verdana" w:cs="Verdana"/>
                <w:b/>
                <w:bCs/>
                <w:color w:val="FFFFFF"/>
                <w:sz w:val="18"/>
                <w:szCs w:val="18"/>
              </w:rPr>
            </w:pPr>
            <w:r w:rsidRPr="00A436DD">
              <w:rPr>
                <w:rFonts w:ascii="Verdana" w:hAnsi="Verdana" w:cs="Verdana"/>
                <w:b/>
                <w:bCs/>
                <w:color w:val="FFFFFF"/>
                <w:sz w:val="18"/>
                <w:szCs w:val="18"/>
              </w:rPr>
              <w:t>ΠΡΟΒΛΗΜΑΤΑ ΠΟΥ ΘΑ ΕΠΙΛΥΣΕΙ / ΑΝΑΓΚΕΣ ΠΟΥ ΘΑ ΚΑΛΥΨΕΙ Η ΠΡΟΤΕΙΝΟΜΕΝΗ ΔΡΑΣΗ</w:t>
            </w:r>
          </w:p>
        </w:tc>
      </w:tr>
      <w:tr w:rsidR="008E73C6" w:rsidRPr="00A436DD">
        <w:trPr>
          <w:trHeight w:val="2191"/>
        </w:trPr>
        <w:tc>
          <w:tcPr>
            <w:tcW w:w="8522" w:type="dxa"/>
            <w:tcBorders>
              <w:bottom w:val="single" w:sz="12" w:space="0" w:color="1F497D"/>
            </w:tcBorders>
          </w:tcPr>
          <w:p w:rsidR="008E73C6" w:rsidRPr="00A436DD" w:rsidRDefault="008E73C6" w:rsidP="00A436DD">
            <w:pPr>
              <w:tabs>
                <w:tab w:val="left" w:pos="540"/>
              </w:tabs>
              <w:spacing w:after="0" w:line="360" w:lineRule="auto"/>
              <w:jc w:val="both"/>
              <w:rPr>
                <w:rFonts w:ascii="Verdana" w:hAnsi="Verdana" w:cs="Verdana"/>
                <w:b/>
                <w:bCs/>
                <w:sz w:val="18"/>
                <w:szCs w:val="18"/>
              </w:rPr>
            </w:pPr>
          </w:p>
          <w:p w:rsidR="008E73C6" w:rsidRPr="00A436DD" w:rsidRDefault="008E73C6" w:rsidP="00A436DD">
            <w:pPr>
              <w:tabs>
                <w:tab w:val="left" w:pos="540"/>
              </w:tabs>
              <w:spacing w:after="0" w:line="360" w:lineRule="auto"/>
              <w:jc w:val="both"/>
              <w:rPr>
                <w:rFonts w:ascii="Verdana" w:hAnsi="Verdana" w:cs="Verdana"/>
                <w:b/>
                <w:bCs/>
                <w:sz w:val="18"/>
                <w:szCs w:val="18"/>
              </w:rPr>
            </w:pPr>
          </w:p>
          <w:p w:rsidR="008E73C6" w:rsidRPr="00A436DD" w:rsidRDefault="008E73C6" w:rsidP="00A436DD">
            <w:pPr>
              <w:tabs>
                <w:tab w:val="left" w:pos="540"/>
              </w:tabs>
              <w:spacing w:after="0" w:line="360" w:lineRule="auto"/>
              <w:jc w:val="both"/>
              <w:rPr>
                <w:rFonts w:ascii="Verdana" w:hAnsi="Verdana" w:cs="Verdana"/>
                <w:b/>
                <w:bCs/>
                <w:sz w:val="18"/>
                <w:szCs w:val="18"/>
              </w:rPr>
            </w:pPr>
          </w:p>
          <w:p w:rsidR="008E73C6" w:rsidRPr="00A436DD" w:rsidRDefault="008E73C6" w:rsidP="00A436DD">
            <w:pPr>
              <w:tabs>
                <w:tab w:val="left" w:pos="540"/>
              </w:tabs>
              <w:spacing w:after="0" w:line="360" w:lineRule="auto"/>
              <w:jc w:val="both"/>
              <w:rPr>
                <w:rFonts w:ascii="Verdana" w:hAnsi="Verdana" w:cs="Verdana"/>
                <w:b/>
                <w:bCs/>
                <w:sz w:val="18"/>
                <w:szCs w:val="18"/>
              </w:rPr>
            </w:pPr>
          </w:p>
          <w:p w:rsidR="008E73C6" w:rsidRPr="00A436DD" w:rsidRDefault="008E73C6" w:rsidP="00A436DD">
            <w:pPr>
              <w:tabs>
                <w:tab w:val="left" w:pos="540"/>
              </w:tabs>
              <w:spacing w:after="0" w:line="360" w:lineRule="auto"/>
              <w:jc w:val="both"/>
              <w:rPr>
                <w:rFonts w:ascii="Verdana" w:hAnsi="Verdana" w:cs="Verdana"/>
                <w:b/>
                <w:bCs/>
                <w:sz w:val="18"/>
                <w:szCs w:val="18"/>
              </w:rPr>
            </w:pPr>
          </w:p>
          <w:p w:rsidR="008E73C6" w:rsidRPr="00A436DD" w:rsidRDefault="008E73C6" w:rsidP="00A436DD">
            <w:pPr>
              <w:tabs>
                <w:tab w:val="left" w:pos="540"/>
              </w:tabs>
              <w:spacing w:after="0" w:line="360" w:lineRule="auto"/>
              <w:jc w:val="both"/>
              <w:rPr>
                <w:rFonts w:ascii="Verdana" w:hAnsi="Verdana" w:cs="Verdana"/>
                <w:b/>
                <w:bCs/>
                <w:sz w:val="18"/>
                <w:szCs w:val="18"/>
              </w:rPr>
            </w:pPr>
          </w:p>
          <w:p w:rsidR="008E73C6" w:rsidRPr="00A436DD" w:rsidRDefault="008E73C6" w:rsidP="00A436DD">
            <w:pPr>
              <w:tabs>
                <w:tab w:val="left" w:pos="540"/>
              </w:tabs>
              <w:spacing w:after="0" w:line="360" w:lineRule="auto"/>
              <w:jc w:val="both"/>
              <w:rPr>
                <w:rFonts w:ascii="Verdana" w:hAnsi="Verdana" w:cs="Verdana"/>
                <w:b/>
                <w:bCs/>
                <w:sz w:val="18"/>
                <w:szCs w:val="18"/>
              </w:rPr>
            </w:pPr>
          </w:p>
          <w:p w:rsidR="008E73C6" w:rsidRPr="00A436DD" w:rsidRDefault="008E73C6" w:rsidP="00A436DD">
            <w:pPr>
              <w:tabs>
                <w:tab w:val="left" w:pos="540"/>
              </w:tabs>
              <w:spacing w:after="0" w:line="360" w:lineRule="auto"/>
              <w:jc w:val="both"/>
              <w:rPr>
                <w:rFonts w:ascii="Verdana" w:hAnsi="Verdana" w:cs="Verdana"/>
                <w:b/>
                <w:bCs/>
                <w:sz w:val="18"/>
                <w:szCs w:val="18"/>
              </w:rPr>
            </w:pPr>
          </w:p>
          <w:p w:rsidR="008E73C6" w:rsidRPr="00A436DD" w:rsidRDefault="008E73C6" w:rsidP="00A436DD">
            <w:pPr>
              <w:tabs>
                <w:tab w:val="left" w:pos="540"/>
              </w:tabs>
              <w:spacing w:after="0" w:line="360" w:lineRule="auto"/>
              <w:jc w:val="both"/>
              <w:rPr>
                <w:rFonts w:ascii="Verdana" w:hAnsi="Verdana" w:cs="Verdana"/>
                <w:b/>
                <w:bCs/>
                <w:sz w:val="18"/>
                <w:szCs w:val="18"/>
              </w:rPr>
            </w:pPr>
          </w:p>
          <w:p w:rsidR="008E73C6" w:rsidRPr="00A436DD" w:rsidRDefault="008E73C6" w:rsidP="00A436DD">
            <w:pPr>
              <w:tabs>
                <w:tab w:val="left" w:pos="540"/>
              </w:tabs>
              <w:spacing w:after="0" w:line="360" w:lineRule="auto"/>
              <w:jc w:val="both"/>
              <w:rPr>
                <w:rFonts w:ascii="Verdana" w:hAnsi="Verdana" w:cs="Verdana"/>
                <w:b/>
                <w:bCs/>
                <w:sz w:val="18"/>
                <w:szCs w:val="18"/>
              </w:rPr>
            </w:pPr>
          </w:p>
          <w:p w:rsidR="008E73C6" w:rsidRPr="00A436DD" w:rsidRDefault="008E73C6" w:rsidP="00A436DD">
            <w:pPr>
              <w:tabs>
                <w:tab w:val="left" w:pos="540"/>
              </w:tabs>
              <w:spacing w:after="0" w:line="360" w:lineRule="auto"/>
              <w:jc w:val="both"/>
              <w:rPr>
                <w:rFonts w:ascii="Verdana" w:hAnsi="Verdana" w:cs="Verdana"/>
                <w:b/>
                <w:bCs/>
                <w:sz w:val="18"/>
                <w:szCs w:val="18"/>
              </w:rPr>
            </w:pPr>
          </w:p>
          <w:p w:rsidR="008E73C6" w:rsidRPr="00A436DD" w:rsidRDefault="008E73C6" w:rsidP="00A436DD">
            <w:pPr>
              <w:tabs>
                <w:tab w:val="left" w:pos="540"/>
              </w:tabs>
              <w:spacing w:after="0" w:line="360" w:lineRule="auto"/>
              <w:jc w:val="both"/>
              <w:rPr>
                <w:rFonts w:ascii="Verdana" w:hAnsi="Verdana" w:cs="Verdana"/>
                <w:b/>
                <w:bCs/>
                <w:sz w:val="18"/>
                <w:szCs w:val="18"/>
              </w:rPr>
            </w:pPr>
          </w:p>
        </w:tc>
      </w:tr>
    </w:tbl>
    <w:p w:rsidR="008E73C6" w:rsidRDefault="008E73C6"/>
    <w:p w:rsidR="008E73C6" w:rsidRDefault="008E73C6" w:rsidP="002F1BFE">
      <w:pPr>
        <w:pStyle w:val="Heading1"/>
        <w:numPr>
          <w:ilvl w:val="0"/>
          <w:numId w:val="1"/>
        </w:numPr>
      </w:pPr>
      <w:r>
        <w:t>ΤΕΚΜΗΡΙΩΣΗ ΒΙΩΣΙΜΩΤΗΤΑΣ – ΛΕΙΤΟΥΡΓΙΚΟΤΗΤΑΣ – ΑΞΙΟΠΟΙΗΣΗΣ</w:t>
      </w:r>
    </w:p>
    <w:p w:rsidR="008E73C6" w:rsidRDefault="008E73C6" w:rsidP="002F1BFE">
      <w:pPr>
        <w:pStyle w:val="Heading2"/>
        <w:numPr>
          <w:ilvl w:val="1"/>
          <w:numId w:val="1"/>
        </w:numPr>
      </w:pPr>
      <w:r>
        <w:t>ΠΕΡΙΓΡΑΦΗ ΚΤΙΡΙΑΚΗΣ ΥΠΟΔΟΜΗΣ ΚΑΙ ΕΞΟΠΛΙΣΜΟΥ</w:t>
      </w:r>
    </w:p>
    <w:tbl>
      <w:tblPr>
        <w:tblW w:w="0" w:type="auto"/>
        <w:tblInd w:w="-106" w:type="dxa"/>
        <w:tblBorders>
          <w:top w:val="single" w:sz="12" w:space="0" w:color="1F497D"/>
          <w:left w:val="single" w:sz="12" w:space="0" w:color="1F497D"/>
          <w:bottom w:val="single" w:sz="12" w:space="0" w:color="1F497D"/>
          <w:right w:val="single" w:sz="12" w:space="0" w:color="1F497D"/>
          <w:insideH w:val="single" w:sz="12" w:space="0" w:color="1F497D"/>
          <w:insideV w:val="single" w:sz="12" w:space="0" w:color="1F497D"/>
        </w:tblBorders>
        <w:tblLook w:val="00A0"/>
      </w:tblPr>
      <w:tblGrid>
        <w:gridCol w:w="8522"/>
      </w:tblGrid>
      <w:tr w:rsidR="008E73C6" w:rsidRPr="00A436DD">
        <w:trPr>
          <w:trHeight w:val="980"/>
        </w:trPr>
        <w:tc>
          <w:tcPr>
            <w:tcW w:w="8522" w:type="dxa"/>
            <w:shd w:val="clear" w:color="auto" w:fill="DBE5F1"/>
          </w:tcPr>
          <w:p w:rsidR="008E73C6" w:rsidRPr="00A436DD" w:rsidRDefault="008E73C6" w:rsidP="00A436DD">
            <w:pPr>
              <w:spacing w:before="120" w:after="120" w:line="240" w:lineRule="auto"/>
              <w:ind w:right="-33"/>
              <w:jc w:val="both"/>
              <w:rPr>
                <w:rFonts w:ascii="Cambria" w:hAnsi="Cambria" w:cs="Cambria"/>
                <w:sz w:val="20"/>
                <w:szCs w:val="20"/>
              </w:rPr>
            </w:pPr>
            <w:r w:rsidRPr="00A436DD">
              <w:rPr>
                <w:rFonts w:ascii="Cambria" w:hAnsi="Cambria" w:cs="Cambria"/>
                <w:sz w:val="20"/>
                <w:szCs w:val="20"/>
              </w:rPr>
              <w:t xml:space="preserve">Περιγραφή της κτιριακής υποδομής και του εξοπλισμού (τεκμηρίωση της επάρκειας τους και  της συμβατότητά τους με τις προδιαγραφές του Οδηγού και τις προδιαγραφές που αναφέρονται στο Παράρτημα </w:t>
            </w:r>
            <w:r w:rsidRPr="00A436DD">
              <w:rPr>
                <w:rFonts w:ascii="Cambria" w:hAnsi="Cambria" w:cs="Cambria"/>
                <w:sz w:val="20"/>
                <w:szCs w:val="20"/>
                <w:lang w:val="en-US"/>
              </w:rPr>
              <w:t>IV</w:t>
            </w:r>
            <w:r w:rsidRPr="00A436DD">
              <w:rPr>
                <w:rFonts w:ascii="Cambria" w:hAnsi="Cambria" w:cs="Cambria"/>
                <w:sz w:val="20"/>
                <w:szCs w:val="20"/>
              </w:rPr>
              <w:t xml:space="preserve">, για την προσβασιμότητα/διευκολύνσεις  για ΑΜΕΑ). </w:t>
            </w:r>
          </w:p>
        </w:tc>
      </w:tr>
      <w:tr w:rsidR="008E73C6" w:rsidRPr="00A436DD">
        <w:trPr>
          <w:trHeight w:val="2016"/>
        </w:trPr>
        <w:tc>
          <w:tcPr>
            <w:tcW w:w="8522" w:type="dxa"/>
          </w:tcPr>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tc>
      </w:tr>
    </w:tbl>
    <w:p w:rsidR="008E73C6" w:rsidRDefault="008E73C6" w:rsidP="002F1BFE">
      <w:pPr>
        <w:pStyle w:val="Heading2"/>
        <w:numPr>
          <w:ilvl w:val="1"/>
          <w:numId w:val="1"/>
        </w:numPr>
      </w:pPr>
      <w:r>
        <w:t>ΠΕΡΙΓΡΑΦΗ ΣΤΕΛΕΧΩΣΗΣ – ΔΙΑΔΙΚΑΣΙΑ ΠΡΟΣΛΗΨΗΣ</w:t>
      </w:r>
    </w:p>
    <w:tbl>
      <w:tblPr>
        <w:tblW w:w="0" w:type="auto"/>
        <w:tblInd w:w="-106" w:type="dxa"/>
        <w:tblBorders>
          <w:top w:val="single" w:sz="12" w:space="0" w:color="1F497D"/>
          <w:left w:val="single" w:sz="12" w:space="0" w:color="1F497D"/>
          <w:bottom w:val="single" w:sz="12" w:space="0" w:color="1F497D"/>
          <w:right w:val="single" w:sz="12" w:space="0" w:color="1F497D"/>
          <w:insideH w:val="single" w:sz="12" w:space="0" w:color="1F497D"/>
          <w:insideV w:val="single" w:sz="12" w:space="0" w:color="1F497D"/>
        </w:tblBorders>
        <w:tblLook w:val="00A0"/>
      </w:tblPr>
      <w:tblGrid>
        <w:gridCol w:w="8522"/>
      </w:tblGrid>
      <w:tr w:rsidR="008E73C6" w:rsidRPr="00A436DD">
        <w:trPr>
          <w:trHeight w:val="1039"/>
        </w:trPr>
        <w:tc>
          <w:tcPr>
            <w:tcW w:w="8522" w:type="dxa"/>
            <w:shd w:val="clear" w:color="auto" w:fill="DBE5F1"/>
          </w:tcPr>
          <w:p w:rsidR="008E73C6" w:rsidRPr="00A436DD" w:rsidRDefault="008E73C6" w:rsidP="00A436DD">
            <w:pPr>
              <w:spacing w:before="120" w:after="120" w:line="240" w:lineRule="auto"/>
              <w:ind w:right="-33"/>
              <w:jc w:val="both"/>
              <w:rPr>
                <w:rFonts w:ascii="Cambria" w:hAnsi="Cambria" w:cs="Cambria"/>
              </w:rPr>
            </w:pPr>
            <w:r w:rsidRPr="00A436DD">
              <w:rPr>
                <w:rFonts w:ascii="Cambria" w:hAnsi="Cambria" w:cs="Cambria"/>
                <w:sz w:val="20"/>
                <w:szCs w:val="20"/>
              </w:rPr>
              <w:t>Περιγραφή της στελέχωσης της δομής/δομών και της διαδικασίας πρόσληψης είτε για το σύνολο του προσωπικού είτε για περιπτώσεις που ένα μέρος του προσωπικού υπάρχει (π.χ. σε περιπτώσεις ΜΚΟ που υλοποιούσαν αντίστοιχη δράση την ΠΠ 2007-2013) και απαιτείται πρόσθετη στελέχωση.</w:t>
            </w:r>
          </w:p>
        </w:tc>
      </w:tr>
      <w:tr w:rsidR="008E73C6" w:rsidRPr="00A436DD">
        <w:trPr>
          <w:trHeight w:val="2128"/>
        </w:trPr>
        <w:tc>
          <w:tcPr>
            <w:tcW w:w="8522" w:type="dxa"/>
          </w:tcPr>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tc>
      </w:tr>
    </w:tbl>
    <w:p w:rsidR="008E73C6" w:rsidRPr="00923BAA" w:rsidRDefault="008E73C6" w:rsidP="00923BAA"/>
    <w:p w:rsidR="008E73C6" w:rsidRDefault="008E73C6" w:rsidP="002F1BFE">
      <w:pPr>
        <w:pStyle w:val="Heading2"/>
        <w:numPr>
          <w:ilvl w:val="1"/>
          <w:numId w:val="1"/>
        </w:numPr>
      </w:pPr>
      <w:r>
        <w:t>ΑΝΑΛΥΣΗ ΠΡΟΥΠΟΛΟΓΙΣΜΟΥ (ΠΑΡΑΡΤΗΜΑ ΙΙΙ)</w:t>
      </w:r>
    </w:p>
    <w:tbl>
      <w:tblPr>
        <w:tblW w:w="0" w:type="auto"/>
        <w:tblInd w:w="-106" w:type="dxa"/>
        <w:tblBorders>
          <w:top w:val="single" w:sz="12" w:space="0" w:color="1F497D"/>
          <w:left w:val="single" w:sz="12" w:space="0" w:color="1F497D"/>
          <w:bottom w:val="single" w:sz="12" w:space="0" w:color="1F497D"/>
          <w:right w:val="single" w:sz="12" w:space="0" w:color="1F497D"/>
          <w:insideH w:val="single" w:sz="12" w:space="0" w:color="1F497D"/>
          <w:insideV w:val="single" w:sz="12" w:space="0" w:color="1F497D"/>
        </w:tblBorders>
        <w:tblLook w:val="00A0"/>
      </w:tblPr>
      <w:tblGrid>
        <w:gridCol w:w="8522"/>
      </w:tblGrid>
      <w:tr w:rsidR="008E73C6" w:rsidRPr="00A436DD">
        <w:trPr>
          <w:trHeight w:val="744"/>
        </w:trPr>
        <w:tc>
          <w:tcPr>
            <w:tcW w:w="8522" w:type="dxa"/>
            <w:shd w:val="clear" w:color="auto" w:fill="DBE5F1"/>
          </w:tcPr>
          <w:p w:rsidR="008E73C6" w:rsidRPr="00A436DD" w:rsidRDefault="008E73C6" w:rsidP="00A436DD">
            <w:pPr>
              <w:spacing w:after="0" w:line="240" w:lineRule="auto"/>
              <w:jc w:val="both"/>
              <w:rPr>
                <w:rFonts w:ascii="Cambria" w:hAnsi="Cambria" w:cs="Cambria"/>
                <w:sz w:val="20"/>
                <w:szCs w:val="20"/>
              </w:rPr>
            </w:pPr>
            <w:r w:rsidRPr="00A436DD">
              <w:rPr>
                <w:rFonts w:ascii="Cambria" w:hAnsi="Cambria" w:cs="Cambria"/>
                <w:sz w:val="20"/>
                <w:szCs w:val="20"/>
              </w:rPr>
              <w:t xml:space="preserve">Ανάλυση του προϋπολογισμού και της αιτούμενης στελέχωσης σύμφωνα με τα οριζόμενα στο Παράρτημα III της </w:t>
            </w:r>
            <w:r>
              <w:rPr>
                <w:rFonts w:ascii="Cambria" w:hAnsi="Cambria" w:cs="Cambria"/>
                <w:sz w:val="20"/>
                <w:szCs w:val="20"/>
              </w:rPr>
              <w:t>οικείας</w:t>
            </w:r>
            <w:r w:rsidRPr="00A436DD">
              <w:rPr>
                <w:rFonts w:ascii="Cambria" w:hAnsi="Cambria" w:cs="Cambria"/>
                <w:sz w:val="20"/>
                <w:szCs w:val="20"/>
              </w:rPr>
              <w:t xml:space="preserve"> πρόσκλησης.</w:t>
            </w:r>
          </w:p>
        </w:tc>
      </w:tr>
      <w:tr w:rsidR="008E73C6" w:rsidRPr="00A436DD">
        <w:trPr>
          <w:trHeight w:val="2692"/>
        </w:trPr>
        <w:tc>
          <w:tcPr>
            <w:tcW w:w="8522" w:type="dxa"/>
          </w:tcPr>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p w:rsidR="008E73C6" w:rsidRPr="00A436DD" w:rsidRDefault="008E73C6" w:rsidP="00A436DD">
            <w:pPr>
              <w:spacing w:after="0" w:line="240" w:lineRule="auto"/>
            </w:pPr>
          </w:p>
        </w:tc>
      </w:tr>
    </w:tbl>
    <w:p w:rsidR="008E73C6" w:rsidRDefault="008E73C6" w:rsidP="00923BAA"/>
    <w:p w:rsidR="008E73C6" w:rsidRPr="00923BAA" w:rsidRDefault="008E73C6" w:rsidP="00923BAA"/>
    <w:p w:rsidR="008E73C6" w:rsidRDefault="008E73C6" w:rsidP="002F1BFE">
      <w:pPr>
        <w:pStyle w:val="Heading2"/>
        <w:numPr>
          <w:ilvl w:val="1"/>
          <w:numId w:val="1"/>
        </w:numPr>
      </w:pPr>
      <w:r>
        <w:t>ΕΜΠΕΙΡΙΑ ΣΤΗ ΛΕΙΤΟΥΡΓΙΑ ΔΟΜΩΝ</w:t>
      </w:r>
    </w:p>
    <w:tbl>
      <w:tblPr>
        <w:tblW w:w="0" w:type="auto"/>
        <w:tblInd w:w="-106" w:type="dxa"/>
        <w:tblBorders>
          <w:top w:val="single" w:sz="8" w:space="0" w:color="4F81BD"/>
          <w:left w:val="single" w:sz="8" w:space="0" w:color="4F81BD"/>
          <w:bottom w:val="single" w:sz="8" w:space="0" w:color="4F81BD"/>
          <w:right w:val="single" w:sz="8" w:space="0" w:color="4F81BD"/>
        </w:tblBorders>
        <w:tblLook w:val="00A0"/>
      </w:tblPr>
      <w:tblGrid>
        <w:gridCol w:w="3369"/>
        <w:gridCol w:w="5153"/>
      </w:tblGrid>
      <w:tr w:rsidR="008E73C6" w:rsidRPr="00A436DD">
        <w:tc>
          <w:tcPr>
            <w:tcW w:w="3369" w:type="dxa"/>
            <w:tcBorders>
              <w:top w:val="single" w:sz="12" w:space="0" w:color="4F81BD"/>
              <w:left w:val="single" w:sz="12" w:space="0" w:color="4F81BD"/>
              <w:bottom w:val="single" w:sz="8" w:space="0" w:color="4F81BD"/>
            </w:tcBorders>
            <w:shd w:val="clear" w:color="auto" w:fill="4F81BD"/>
          </w:tcPr>
          <w:p w:rsidR="008E73C6" w:rsidRPr="00A436DD" w:rsidRDefault="008E73C6" w:rsidP="00A436DD">
            <w:pPr>
              <w:spacing w:after="0" w:line="240" w:lineRule="auto"/>
              <w:jc w:val="center"/>
              <w:rPr>
                <w:b/>
                <w:bCs/>
                <w:color w:val="FFFFFF"/>
              </w:rPr>
            </w:pPr>
            <w:r w:rsidRPr="00A436DD">
              <w:rPr>
                <w:b/>
                <w:bCs/>
                <w:color w:val="FFFFFF"/>
              </w:rPr>
              <w:t>ΕΙΔΟΣ ΔΟΜΗΣ</w:t>
            </w:r>
          </w:p>
        </w:tc>
        <w:tc>
          <w:tcPr>
            <w:tcW w:w="5153" w:type="dxa"/>
            <w:tcBorders>
              <w:top w:val="single" w:sz="12" w:space="0" w:color="4F81BD"/>
              <w:bottom w:val="single" w:sz="8" w:space="0" w:color="4F81BD"/>
              <w:right w:val="single" w:sz="12" w:space="0" w:color="4F81BD"/>
            </w:tcBorders>
            <w:shd w:val="clear" w:color="auto" w:fill="4F81BD"/>
          </w:tcPr>
          <w:p w:rsidR="008E73C6" w:rsidRPr="00A436DD" w:rsidRDefault="008E73C6" w:rsidP="00A436DD">
            <w:pPr>
              <w:spacing w:after="0" w:line="240" w:lineRule="auto"/>
              <w:jc w:val="center"/>
              <w:rPr>
                <w:b/>
                <w:bCs/>
                <w:color w:val="FFFFFF"/>
              </w:rPr>
            </w:pPr>
            <w:r w:rsidRPr="00A436DD">
              <w:rPr>
                <w:b/>
                <w:bCs/>
                <w:color w:val="FFFFFF"/>
              </w:rPr>
              <w:t>ΕΤΗ ΛΕΙΤΟΥΡΓΙΑΣ</w:t>
            </w:r>
          </w:p>
        </w:tc>
      </w:tr>
      <w:tr w:rsidR="008E73C6" w:rsidRPr="00A436DD">
        <w:tc>
          <w:tcPr>
            <w:tcW w:w="3369" w:type="dxa"/>
            <w:tcBorders>
              <w:top w:val="single" w:sz="8" w:space="0" w:color="4F81BD"/>
              <w:left w:val="single" w:sz="12" w:space="0" w:color="4F81BD"/>
              <w:bottom w:val="single" w:sz="8" w:space="0" w:color="4F81BD"/>
              <w:right w:val="single" w:sz="8" w:space="0" w:color="4F81BD"/>
            </w:tcBorders>
          </w:tcPr>
          <w:p w:rsidR="008E73C6" w:rsidRPr="00A436DD" w:rsidRDefault="008E73C6" w:rsidP="00A436DD">
            <w:pPr>
              <w:spacing w:after="0" w:line="240" w:lineRule="auto"/>
              <w:rPr>
                <w:b/>
                <w:bCs/>
              </w:rPr>
            </w:pPr>
            <w:r w:rsidRPr="00A436DD">
              <w:rPr>
                <w:b/>
                <w:bCs/>
              </w:rPr>
              <w:t>Παντοπωλείο</w:t>
            </w:r>
          </w:p>
        </w:tc>
        <w:tc>
          <w:tcPr>
            <w:tcW w:w="5153" w:type="dxa"/>
            <w:tcBorders>
              <w:top w:val="single" w:sz="8" w:space="0" w:color="4F81BD"/>
              <w:left w:val="single" w:sz="8" w:space="0" w:color="4F81BD"/>
              <w:bottom w:val="single" w:sz="8" w:space="0" w:color="4F81BD"/>
              <w:right w:val="single" w:sz="12" w:space="0" w:color="4F81BD"/>
            </w:tcBorders>
          </w:tcPr>
          <w:p w:rsidR="008E73C6" w:rsidRPr="00A436DD" w:rsidRDefault="008E73C6" w:rsidP="00A436DD">
            <w:pPr>
              <w:spacing w:after="0" w:line="240" w:lineRule="auto"/>
            </w:pPr>
          </w:p>
        </w:tc>
      </w:tr>
      <w:tr w:rsidR="008E73C6" w:rsidRPr="00A436DD">
        <w:tc>
          <w:tcPr>
            <w:tcW w:w="3369" w:type="dxa"/>
            <w:tcBorders>
              <w:top w:val="single" w:sz="8" w:space="0" w:color="4F81BD"/>
              <w:left w:val="single" w:sz="12" w:space="0" w:color="4F81BD"/>
              <w:bottom w:val="single" w:sz="8" w:space="0" w:color="4F81BD"/>
              <w:right w:val="single" w:sz="8" w:space="0" w:color="4F81BD"/>
            </w:tcBorders>
          </w:tcPr>
          <w:p w:rsidR="008E73C6" w:rsidRPr="00A436DD" w:rsidRDefault="008E73C6" w:rsidP="00A436DD">
            <w:pPr>
              <w:spacing w:after="0" w:line="240" w:lineRule="auto"/>
              <w:rPr>
                <w:b/>
                <w:bCs/>
              </w:rPr>
            </w:pPr>
            <w:r w:rsidRPr="00A436DD">
              <w:rPr>
                <w:b/>
                <w:bCs/>
              </w:rPr>
              <w:t>Συσσίτιο</w:t>
            </w:r>
          </w:p>
        </w:tc>
        <w:tc>
          <w:tcPr>
            <w:tcW w:w="5153" w:type="dxa"/>
            <w:tcBorders>
              <w:top w:val="single" w:sz="8" w:space="0" w:color="4F81BD"/>
              <w:left w:val="single" w:sz="8" w:space="0" w:color="4F81BD"/>
              <w:bottom w:val="single" w:sz="8" w:space="0" w:color="4F81BD"/>
              <w:right w:val="single" w:sz="12" w:space="0" w:color="4F81BD"/>
            </w:tcBorders>
          </w:tcPr>
          <w:p w:rsidR="008E73C6" w:rsidRPr="00A436DD" w:rsidRDefault="008E73C6" w:rsidP="00A436DD">
            <w:pPr>
              <w:spacing w:after="0" w:line="240" w:lineRule="auto"/>
            </w:pPr>
          </w:p>
        </w:tc>
      </w:tr>
      <w:tr w:rsidR="008E73C6" w:rsidRPr="00A436DD">
        <w:tc>
          <w:tcPr>
            <w:tcW w:w="3369" w:type="dxa"/>
            <w:tcBorders>
              <w:top w:val="single" w:sz="8" w:space="0" w:color="4F81BD"/>
              <w:left w:val="single" w:sz="12" w:space="0" w:color="4F81BD"/>
              <w:bottom w:val="single" w:sz="8" w:space="0" w:color="4F81BD"/>
              <w:right w:val="single" w:sz="8" w:space="0" w:color="4F81BD"/>
            </w:tcBorders>
          </w:tcPr>
          <w:p w:rsidR="008E73C6" w:rsidRPr="00A436DD" w:rsidRDefault="008E73C6" w:rsidP="00A436DD">
            <w:pPr>
              <w:spacing w:after="0" w:line="240" w:lineRule="auto"/>
              <w:rPr>
                <w:b/>
                <w:bCs/>
              </w:rPr>
            </w:pPr>
            <w:r w:rsidRPr="00A436DD">
              <w:rPr>
                <w:b/>
                <w:bCs/>
              </w:rPr>
              <w:t>Φαρμακείο</w:t>
            </w:r>
          </w:p>
        </w:tc>
        <w:tc>
          <w:tcPr>
            <w:tcW w:w="5153" w:type="dxa"/>
            <w:tcBorders>
              <w:top w:val="single" w:sz="8" w:space="0" w:color="4F81BD"/>
              <w:left w:val="single" w:sz="8" w:space="0" w:color="4F81BD"/>
              <w:bottom w:val="single" w:sz="8" w:space="0" w:color="4F81BD"/>
              <w:right w:val="single" w:sz="12" w:space="0" w:color="4F81BD"/>
            </w:tcBorders>
          </w:tcPr>
          <w:p w:rsidR="008E73C6" w:rsidRPr="00A436DD" w:rsidRDefault="008E73C6" w:rsidP="00A436DD">
            <w:pPr>
              <w:spacing w:after="0" w:line="240" w:lineRule="auto"/>
            </w:pPr>
          </w:p>
        </w:tc>
      </w:tr>
      <w:tr w:rsidR="008E73C6" w:rsidRPr="00A436DD">
        <w:tc>
          <w:tcPr>
            <w:tcW w:w="3369" w:type="dxa"/>
            <w:tcBorders>
              <w:top w:val="single" w:sz="8" w:space="0" w:color="4F81BD"/>
              <w:left w:val="single" w:sz="12" w:space="0" w:color="4F81BD"/>
              <w:bottom w:val="single" w:sz="12" w:space="0" w:color="4F81BD"/>
              <w:right w:val="single" w:sz="8" w:space="0" w:color="4F81BD"/>
            </w:tcBorders>
          </w:tcPr>
          <w:p w:rsidR="008E73C6" w:rsidRPr="00A436DD" w:rsidRDefault="008E73C6" w:rsidP="00A436DD">
            <w:pPr>
              <w:spacing w:after="0" w:line="240" w:lineRule="auto"/>
              <w:rPr>
                <w:b/>
                <w:bCs/>
              </w:rPr>
            </w:pPr>
          </w:p>
        </w:tc>
        <w:tc>
          <w:tcPr>
            <w:tcW w:w="5153" w:type="dxa"/>
            <w:tcBorders>
              <w:top w:val="single" w:sz="8" w:space="0" w:color="4F81BD"/>
              <w:left w:val="single" w:sz="8" w:space="0" w:color="4F81BD"/>
              <w:bottom w:val="single" w:sz="12" w:space="0" w:color="4F81BD"/>
              <w:right w:val="single" w:sz="12" w:space="0" w:color="4F81BD"/>
            </w:tcBorders>
          </w:tcPr>
          <w:p w:rsidR="008E73C6" w:rsidRPr="00A436DD" w:rsidRDefault="008E73C6" w:rsidP="00A436DD">
            <w:pPr>
              <w:spacing w:after="0" w:line="240" w:lineRule="auto"/>
            </w:pPr>
          </w:p>
        </w:tc>
      </w:tr>
    </w:tbl>
    <w:p w:rsidR="008E73C6" w:rsidRDefault="008E73C6"/>
    <w:p w:rsidR="008E73C6" w:rsidRDefault="008E73C6" w:rsidP="00103F64">
      <w:pPr>
        <w:pStyle w:val="Heading2"/>
        <w:numPr>
          <w:ilvl w:val="1"/>
          <w:numId w:val="1"/>
        </w:numPr>
      </w:pPr>
      <w:r w:rsidRPr="002E6319">
        <w:t>ΥΠΟΔΟΜΕΣ ΣΧΕΤ</w:t>
      </w:r>
      <w:r>
        <w:t>ΙΚΕΣ/ΟΜΟΕΙΔΕΙΣ ΜΕ ΠΡΟΤΕΙΝΟΜΕΝΕΣ ΠΡΑΞΕΙΣ</w:t>
      </w:r>
    </w:p>
    <w:tbl>
      <w:tblPr>
        <w:tblW w:w="0" w:type="auto"/>
        <w:tblInd w:w="-106" w:type="dxa"/>
        <w:tblBorders>
          <w:top w:val="single" w:sz="8" w:space="0" w:color="4F81BD"/>
          <w:left w:val="single" w:sz="8" w:space="0" w:color="4F81BD"/>
          <w:bottom w:val="single" w:sz="8" w:space="0" w:color="4F81BD"/>
          <w:right w:val="single" w:sz="8" w:space="0" w:color="4F81BD"/>
        </w:tblBorders>
        <w:tblLook w:val="01E0"/>
      </w:tblPr>
      <w:tblGrid>
        <w:gridCol w:w="4068"/>
        <w:gridCol w:w="1440"/>
        <w:gridCol w:w="2964"/>
      </w:tblGrid>
      <w:tr w:rsidR="008E73C6" w:rsidRPr="00A436DD">
        <w:tc>
          <w:tcPr>
            <w:tcW w:w="4068" w:type="dxa"/>
            <w:tcBorders>
              <w:top w:val="single" w:sz="12" w:space="0" w:color="4F81BD"/>
              <w:left w:val="single" w:sz="12" w:space="0" w:color="4F81BD"/>
            </w:tcBorders>
            <w:shd w:val="clear" w:color="auto" w:fill="4F81BD"/>
          </w:tcPr>
          <w:p w:rsidR="008E73C6" w:rsidRPr="00A436DD" w:rsidRDefault="008E73C6" w:rsidP="00A436DD">
            <w:pPr>
              <w:tabs>
                <w:tab w:val="left" w:pos="360"/>
              </w:tabs>
              <w:spacing w:after="0" w:line="360" w:lineRule="auto"/>
              <w:jc w:val="center"/>
              <w:rPr>
                <w:rFonts w:ascii="Verdana" w:hAnsi="Verdana" w:cs="Verdana"/>
                <w:b/>
                <w:bCs/>
                <w:color w:val="FFFFFF"/>
                <w:sz w:val="18"/>
                <w:szCs w:val="18"/>
                <w:lang w:eastAsia="el-GR"/>
              </w:rPr>
            </w:pPr>
            <w:r w:rsidRPr="00A436DD">
              <w:rPr>
                <w:rFonts w:ascii="Verdana" w:hAnsi="Verdana" w:cs="Verdana"/>
                <w:b/>
                <w:bCs/>
                <w:color w:val="FFFFFF"/>
                <w:sz w:val="18"/>
                <w:szCs w:val="18"/>
                <w:lang w:eastAsia="el-GR"/>
              </w:rPr>
              <w:t>Περιγραφή</w:t>
            </w:r>
          </w:p>
        </w:tc>
        <w:tc>
          <w:tcPr>
            <w:tcW w:w="1440" w:type="dxa"/>
            <w:tcBorders>
              <w:top w:val="single" w:sz="12" w:space="0" w:color="4F81BD"/>
              <w:left w:val="single" w:sz="8" w:space="0" w:color="4F81BD"/>
              <w:right w:val="single" w:sz="8" w:space="0" w:color="4F81BD"/>
            </w:tcBorders>
            <w:shd w:val="clear" w:color="auto" w:fill="4F81BD"/>
          </w:tcPr>
          <w:p w:rsidR="008E73C6" w:rsidRPr="00A436DD" w:rsidRDefault="008E73C6" w:rsidP="00A436DD">
            <w:pPr>
              <w:tabs>
                <w:tab w:val="left" w:pos="360"/>
              </w:tabs>
              <w:spacing w:after="0" w:line="360" w:lineRule="auto"/>
              <w:jc w:val="center"/>
              <w:rPr>
                <w:rFonts w:ascii="Verdana" w:hAnsi="Verdana" w:cs="Verdana"/>
                <w:b/>
                <w:bCs/>
                <w:color w:val="FFFFFF"/>
                <w:sz w:val="18"/>
                <w:szCs w:val="18"/>
                <w:lang w:eastAsia="el-GR"/>
              </w:rPr>
            </w:pPr>
            <w:r w:rsidRPr="00A436DD">
              <w:rPr>
                <w:rFonts w:ascii="Verdana" w:hAnsi="Verdana" w:cs="Verdana"/>
                <w:b/>
                <w:bCs/>
                <w:color w:val="FFFFFF"/>
                <w:sz w:val="18"/>
                <w:szCs w:val="18"/>
                <w:lang w:eastAsia="el-GR"/>
              </w:rPr>
              <w:t>Αριθμός</w:t>
            </w:r>
          </w:p>
        </w:tc>
        <w:tc>
          <w:tcPr>
            <w:tcW w:w="2964" w:type="dxa"/>
            <w:tcBorders>
              <w:top w:val="single" w:sz="12" w:space="0" w:color="4F81BD"/>
              <w:right w:val="single" w:sz="12" w:space="0" w:color="4F81BD"/>
            </w:tcBorders>
            <w:shd w:val="clear" w:color="auto" w:fill="4F81BD"/>
          </w:tcPr>
          <w:p w:rsidR="008E73C6" w:rsidRPr="00A436DD" w:rsidRDefault="008E73C6" w:rsidP="00A436DD">
            <w:pPr>
              <w:tabs>
                <w:tab w:val="left" w:pos="360"/>
              </w:tabs>
              <w:spacing w:after="0" w:line="360" w:lineRule="auto"/>
              <w:jc w:val="center"/>
              <w:rPr>
                <w:rFonts w:ascii="Verdana" w:hAnsi="Verdana" w:cs="Verdana"/>
                <w:b/>
                <w:bCs/>
                <w:color w:val="FFFFFF"/>
                <w:sz w:val="18"/>
                <w:szCs w:val="18"/>
                <w:lang w:eastAsia="el-GR"/>
              </w:rPr>
            </w:pPr>
            <w:r w:rsidRPr="00A436DD">
              <w:rPr>
                <w:rFonts w:ascii="Verdana" w:hAnsi="Verdana" w:cs="Verdana"/>
                <w:color w:val="FFFFFF"/>
                <w:sz w:val="18"/>
                <w:szCs w:val="18"/>
              </w:rPr>
              <w:t>Εξυπηρετούμενοι</w:t>
            </w:r>
          </w:p>
        </w:tc>
      </w:tr>
      <w:tr w:rsidR="008E73C6" w:rsidRPr="00A436DD">
        <w:tc>
          <w:tcPr>
            <w:tcW w:w="4068" w:type="dxa"/>
            <w:tcBorders>
              <w:top w:val="single" w:sz="8" w:space="0" w:color="4F81BD"/>
              <w:left w:val="single" w:sz="12" w:space="0" w:color="4F81BD"/>
              <w:bottom w:val="single" w:sz="8" w:space="0" w:color="4F81BD"/>
            </w:tcBorders>
          </w:tcPr>
          <w:p w:rsidR="008E73C6" w:rsidRPr="00A436DD" w:rsidRDefault="008E73C6" w:rsidP="00A436DD">
            <w:pPr>
              <w:tabs>
                <w:tab w:val="left" w:pos="360"/>
              </w:tabs>
              <w:spacing w:after="0" w:line="360" w:lineRule="auto"/>
              <w:rPr>
                <w:rFonts w:ascii="Verdana" w:hAnsi="Verdana" w:cs="Verdana"/>
                <w:b/>
                <w:bCs/>
                <w:sz w:val="18"/>
                <w:szCs w:val="18"/>
                <w:lang w:eastAsia="el-GR"/>
              </w:rPr>
            </w:pPr>
            <w:r w:rsidRPr="00A436DD">
              <w:rPr>
                <w:rFonts w:ascii="Verdana" w:hAnsi="Verdana" w:cs="Verdana"/>
                <w:b/>
                <w:bCs/>
                <w:sz w:val="18"/>
                <w:szCs w:val="18"/>
                <w:lang w:eastAsia="el-GR"/>
              </w:rPr>
              <w:t>1.</w:t>
            </w:r>
          </w:p>
          <w:p w:rsidR="008E73C6" w:rsidRPr="00A436DD" w:rsidRDefault="008E73C6" w:rsidP="00A436DD">
            <w:pPr>
              <w:tabs>
                <w:tab w:val="left" w:pos="360"/>
              </w:tabs>
              <w:spacing w:after="0" w:line="360" w:lineRule="auto"/>
              <w:rPr>
                <w:rFonts w:ascii="Verdana" w:hAnsi="Verdana" w:cs="Verdana"/>
                <w:b/>
                <w:bCs/>
                <w:sz w:val="12"/>
                <w:szCs w:val="12"/>
                <w:lang w:eastAsia="el-GR"/>
              </w:rPr>
            </w:pPr>
          </w:p>
          <w:p w:rsidR="008E73C6" w:rsidRPr="00A436DD" w:rsidRDefault="008E73C6" w:rsidP="00A436DD">
            <w:pPr>
              <w:tabs>
                <w:tab w:val="left" w:pos="360"/>
              </w:tabs>
              <w:spacing w:after="0" w:line="360" w:lineRule="auto"/>
              <w:rPr>
                <w:rFonts w:ascii="Verdana" w:hAnsi="Verdana" w:cs="Verdana"/>
                <w:b/>
                <w:bCs/>
                <w:sz w:val="18"/>
                <w:szCs w:val="18"/>
                <w:lang w:eastAsia="el-GR"/>
              </w:rPr>
            </w:pPr>
          </w:p>
        </w:tc>
        <w:tc>
          <w:tcPr>
            <w:tcW w:w="1440" w:type="dxa"/>
            <w:tcBorders>
              <w:top w:val="single" w:sz="8" w:space="0" w:color="4F81BD"/>
              <w:left w:val="single" w:sz="8" w:space="0" w:color="4F81BD"/>
              <w:bottom w:val="single" w:sz="8" w:space="0" w:color="4F81BD"/>
              <w:right w:val="single" w:sz="8" w:space="0" w:color="4F81BD"/>
            </w:tcBorders>
            <w:shd w:val="clear" w:color="auto" w:fill="F2F2F2"/>
          </w:tcPr>
          <w:p w:rsidR="008E73C6" w:rsidRPr="00A436DD" w:rsidRDefault="008E73C6" w:rsidP="00A436DD">
            <w:pPr>
              <w:tabs>
                <w:tab w:val="left" w:pos="360"/>
              </w:tabs>
              <w:spacing w:after="0" w:line="360" w:lineRule="auto"/>
              <w:jc w:val="both"/>
              <w:rPr>
                <w:rFonts w:ascii="Verdana" w:hAnsi="Verdana" w:cs="Verdana"/>
                <w:sz w:val="18"/>
                <w:szCs w:val="18"/>
                <w:lang w:eastAsia="el-GR"/>
              </w:rPr>
            </w:pPr>
          </w:p>
        </w:tc>
        <w:tc>
          <w:tcPr>
            <w:tcW w:w="2964" w:type="dxa"/>
            <w:tcBorders>
              <w:top w:val="single" w:sz="8" w:space="0" w:color="4F81BD"/>
              <w:bottom w:val="single" w:sz="8" w:space="0" w:color="4F81BD"/>
              <w:right w:val="single" w:sz="12" w:space="0" w:color="4F81BD"/>
            </w:tcBorders>
          </w:tcPr>
          <w:p w:rsidR="008E73C6" w:rsidRPr="00A436DD" w:rsidRDefault="008E73C6" w:rsidP="00A436DD">
            <w:pPr>
              <w:tabs>
                <w:tab w:val="left" w:pos="360"/>
              </w:tabs>
              <w:spacing w:after="0" w:line="360" w:lineRule="auto"/>
              <w:jc w:val="both"/>
              <w:rPr>
                <w:rFonts w:ascii="Verdana" w:hAnsi="Verdana" w:cs="Verdana"/>
                <w:b/>
                <w:bCs/>
                <w:sz w:val="18"/>
                <w:szCs w:val="18"/>
                <w:lang w:eastAsia="el-GR"/>
              </w:rPr>
            </w:pPr>
          </w:p>
        </w:tc>
      </w:tr>
      <w:tr w:rsidR="008E73C6" w:rsidRPr="00A436DD">
        <w:tc>
          <w:tcPr>
            <w:tcW w:w="4068" w:type="dxa"/>
            <w:tcBorders>
              <w:left w:val="single" w:sz="12" w:space="0" w:color="4F81BD"/>
            </w:tcBorders>
          </w:tcPr>
          <w:p w:rsidR="008E73C6" w:rsidRPr="00A436DD" w:rsidRDefault="008E73C6" w:rsidP="00A436DD">
            <w:pPr>
              <w:tabs>
                <w:tab w:val="left" w:pos="360"/>
              </w:tabs>
              <w:spacing w:after="0" w:line="360" w:lineRule="auto"/>
              <w:rPr>
                <w:rFonts w:ascii="Verdana" w:hAnsi="Verdana" w:cs="Verdana"/>
                <w:b/>
                <w:bCs/>
                <w:sz w:val="18"/>
                <w:szCs w:val="18"/>
                <w:lang w:eastAsia="el-GR"/>
              </w:rPr>
            </w:pPr>
            <w:r w:rsidRPr="00A436DD">
              <w:rPr>
                <w:rFonts w:ascii="Verdana" w:hAnsi="Verdana" w:cs="Verdana"/>
                <w:b/>
                <w:bCs/>
                <w:sz w:val="18"/>
                <w:szCs w:val="18"/>
                <w:lang w:eastAsia="el-GR"/>
              </w:rPr>
              <w:t>2.</w:t>
            </w:r>
          </w:p>
          <w:p w:rsidR="008E73C6" w:rsidRPr="00A436DD" w:rsidRDefault="008E73C6" w:rsidP="00A436DD">
            <w:pPr>
              <w:tabs>
                <w:tab w:val="left" w:pos="360"/>
              </w:tabs>
              <w:spacing w:after="0" w:line="360" w:lineRule="auto"/>
              <w:rPr>
                <w:rFonts w:ascii="Verdana" w:hAnsi="Verdana" w:cs="Verdana"/>
                <w:b/>
                <w:bCs/>
                <w:sz w:val="12"/>
                <w:szCs w:val="12"/>
                <w:lang w:eastAsia="el-GR"/>
              </w:rPr>
            </w:pPr>
          </w:p>
          <w:p w:rsidR="008E73C6" w:rsidRPr="00A436DD" w:rsidRDefault="008E73C6" w:rsidP="00A436DD">
            <w:pPr>
              <w:tabs>
                <w:tab w:val="left" w:pos="360"/>
              </w:tabs>
              <w:spacing w:after="0" w:line="360" w:lineRule="auto"/>
              <w:rPr>
                <w:rFonts w:ascii="Verdana" w:hAnsi="Verdana" w:cs="Verdana"/>
                <w:b/>
                <w:bCs/>
                <w:sz w:val="18"/>
                <w:szCs w:val="18"/>
                <w:lang w:eastAsia="el-GR"/>
              </w:rPr>
            </w:pPr>
          </w:p>
        </w:tc>
        <w:tc>
          <w:tcPr>
            <w:tcW w:w="1440" w:type="dxa"/>
            <w:tcBorders>
              <w:left w:val="single" w:sz="8" w:space="0" w:color="4F81BD"/>
              <w:right w:val="single" w:sz="8" w:space="0" w:color="4F81BD"/>
            </w:tcBorders>
            <w:shd w:val="clear" w:color="auto" w:fill="F2F2F2"/>
          </w:tcPr>
          <w:p w:rsidR="008E73C6" w:rsidRPr="00A436DD" w:rsidRDefault="008E73C6" w:rsidP="00A436DD">
            <w:pPr>
              <w:tabs>
                <w:tab w:val="left" w:pos="360"/>
              </w:tabs>
              <w:spacing w:after="0" w:line="360" w:lineRule="auto"/>
              <w:jc w:val="both"/>
              <w:rPr>
                <w:rFonts w:ascii="Verdana" w:hAnsi="Verdana" w:cs="Verdana"/>
                <w:sz w:val="18"/>
                <w:szCs w:val="18"/>
                <w:lang w:eastAsia="el-GR"/>
              </w:rPr>
            </w:pPr>
          </w:p>
        </w:tc>
        <w:tc>
          <w:tcPr>
            <w:tcW w:w="2964" w:type="dxa"/>
            <w:tcBorders>
              <w:right w:val="single" w:sz="12" w:space="0" w:color="4F81BD"/>
            </w:tcBorders>
          </w:tcPr>
          <w:p w:rsidR="008E73C6" w:rsidRPr="00A436DD" w:rsidRDefault="008E73C6" w:rsidP="00A436DD">
            <w:pPr>
              <w:tabs>
                <w:tab w:val="left" w:pos="360"/>
              </w:tabs>
              <w:spacing w:after="0" w:line="360" w:lineRule="auto"/>
              <w:jc w:val="both"/>
              <w:rPr>
                <w:rFonts w:ascii="Verdana" w:hAnsi="Verdana" w:cs="Verdana"/>
                <w:b/>
                <w:bCs/>
                <w:sz w:val="18"/>
                <w:szCs w:val="18"/>
                <w:lang w:eastAsia="el-GR"/>
              </w:rPr>
            </w:pPr>
          </w:p>
        </w:tc>
      </w:tr>
      <w:tr w:rsidR="008E73C6" w:rsidRPr="00A436DD">
        <w:tc>
          <w:tcPr>
            <w:tcW w:w="4068" w:type="dxa"/>
            <w:tcBorders>
              <w:top w:val="single" w:sz="8" w:space="0" w:color="4F81BD"/>
              <w:left w:val="single" w:sz="12" w:space="0" w:color="4F81BD"/>
              <w:bottom w:val="single" w:sz="8" w:space="0" w:color="4F81BD"/>
            </w:tcBorders>
          </w:tcPr>
          <w:p w:rsidR="008E73C6" w:rsidRPr="00A436DD" w:rsidRDefault="008E73C6" w:rsidP="00A436DD">
            <w:pPr>
              <w:tabs>
                <w:tab w:val="left" w:pos="360"/>
              </w:tabs>
              <w:spacing w:after="0" w:line="360" w:lineRule="auto"/>
              <w:rPr>
                <w:rFonts w:ascii="Verdana" w:hAnsi="Verdana" w:cs="Verdana"/>
                <w:b/>
                <w:bCs/>
                <w:sz w:val="18"/>
                <w:szCs w:val="18"/>
                <w:lang w:eastAsia="el-GR"/>
              </w:rPr>
            </w:pPr>
            <w:r w:rsidRPr="00A436DD">
              <w:rPr>
                <w:rFonts w:ascii="Verdana" w:hAnsi="Verdana" w:cs="Verdana"/>
                <w:b/>
                <w:bCs/>
                <w:sz w:val="18"/>
                <w:szCs w:val="18"/>
                <w:lang w:eastAsia="el-GR"/>
              </w:rPr>
              <w:t>3.</w:t>
            </w:r>
          </w:p>
          <w:p w:rsidR="008E73C6" w:rsidRPr="00A436DD" w:rsidRDefault="008E73C6" w:rsidP="00A436DD">
            <w:pPr>
              <w:tabs>
                <w:tab w:val="left" w:pos="360"/>
              </w:tabs>
              <w:spacing w:after="0" w:line="360" w:lineRule="auto"/>
              <w:rPr>
                <w:rFonts w:ascii="Verdana" w:hAnsi="Verdana" w:cs="Verdana"/>
                <w:b/>
                <w:bCs/>
                <w:sz w:val="12"/>
                <w:szCs w:val="12"/>
                <w:lang w:eastAsia="el-GR"/>
              </w:rPr>
            </w:pPr>
          </w:p>
          <w:p w:rsidR="008E73C6" w:rsidRPr="00A436DD" w:rsidRDefault="008E73C6" w:rsidP="00A436DD">
            <w:pPr>
              <w:tabs>
                <w:tab w:val="left" w:pos="360"/>
              </w:tabs>
              <w:spacing w:after="0" w:line="360" w:lineRule="auto"/>
              <w:rPr>
                <w:rFonts w:ascii="Verdana" w:hAnsi="Verdana" w:cs="Verdana"/>
                <w:b/>
                <w:bCs/>
                <w:sz w:val="18"/>
                <w:szCs w:val="18"/>
                <w:lang w:eastAsia="el-GR"/>
              </w:rPr>
            </w:pPr>
          </w:p>
        </w:tc>
        <w:tc>
          <w:tcPr>
            <w:tcW w:w="1440" w:type="dxa"/>
            <w:tcBorders>
              <w:top w:val="single" w:sz="8" w:space="0" w:color="4F81BD"/>
              <w:left w:val="single" w:sz="8" w:space="0" w:color="4F81BD"/>
              <w:bottom w:val="single" w:sz="8" w:space="0" w:color="4F81BD"/>
              <w:right w:val="single" w:sz="8" w:space="0" w:color="4F81BD"/>
            </w:tcBorders>
            <w:shd w:val="clear" w:color="auto" w:fill="F2F2F2"/>
          </w:tcPr>
          <w:p w:rsidR="008E73C6" w:rsidRPr="00A436DD" w:rsidRDefault="008E73C6" w:rsidP="00A436DD">
            <w:pPr>
              <w:tabs>
                <w:tab w:val="left" w:pos="360"/>
              </w:tabs>
              <w:spacing w:after="0" w:line="360" w:lineRule="auto"/>
              <w:jc w:val="both"/>
              <w:rPr>
                <w:rFonts w:ascii="Verdana" w:hAnsi="Verdana" w:cs="Verdana"/>
                <w:sz w:val="18"/>
                <w:szCs w:val="18"/>
                <w:lang w:eastAsia="el-GR"/>
              </w:rPr>
            </w:pPr>
          </w:p>
        </w:tc>
        <w:tc>
          <w:tcPr>
            <w:tcW w:w="2964" w:type="dxa"/>
            <w:tcBorders>
              <w:top w:val="single" w:sz="8" w:space="0" w:color="4F81BD"/>
              <w:bottom w:val="single" w:sz="8" w:space="0" w:color="4F81BD"/>
              <w:right w:val="single" w:sz="12" w:space="0" w:color="4F81BD"/>
            </w:tcBorders>
          </w:tcPr>
          <w:p w:rsidR="008E73C6" w:rsidRPr="00A436DD" w:rsidRDefault="008E73C6" w:rsidP="00A436DD">
            <w:pPr>
              <w:tabs>
                <w:tab w:val="left" w:pos="360"/>
              </w:tabs>
              <w:spacing w:after="0" w:line="360" w:lineRule="auto"/>
              <w:jc w:val="both"/>
              <w:rPr>
                <w:rFonts w:ascii="Verdana" w:hAnsi="Verdana" w:cs="Verdana"/>
                <w:b/>
                <w:bCs/>
                <w:sz w:val="18"/>
                <w:szCs w:val="18"/>
                <w:lang w:eastAsia="el-GR"/>
              </w:rPr>
            </w:pPr>
          </w:p>
        </w:tc>
      </w:tr>
      <w:tr w:rsidR="008E73C6" w:rsidRPr="00A436DD">
        <w:tc>
          <w:tcPr>
            <w:tcW w:w="4068" w:type="dxa"/>
            <w:tcBorders>
              <w:top w:val="double" w:sz="6" w:space="0" w:color="4F81BD"/>
              <w:left w:val="single" w:sz="12" w:space="0" w:color="4F81BD"/>
              <w:bottom w:val="single" w:sz="12" w:space="0" w:color="4F81BD"/>
            </w:tcBorders>
          </w:tcPr>
          <w:p w:rsidR="008E73C6" w:rsidRPr="00A436DD" w:rsidRDefault="008E73C6" w:rsidP="00A436DD">
            <w:pPr>
              <w:tabs>
                <w:tab w:val="left" w:pos="360"/>
              </w:tabs>
              <w:spacing w:after="0" w:line="360" w:lineRule="auto"/>
              <w:rPr>
                <w:rFonts w:ascii="Verdana" w:hAnsi="Verdana" w:cs="Verdana"/>
                <w:b/>
                <w:bCs/>
                <w:sz w:val="18"/>
                <w:szCs w:val="18"/>
                <w:lang w:eastAsia="el-GR"/>
              </w:rPr>
            </w:pPr>
            <w:r w:rsidRPr="00A436DD">
              <w:rPr>
                <w:rFonts w:ascii="Verdana" w:hAnsi="Verdana" w:cs="Verdana"/>
                <w:b/>
                <w:bCs/>
                <w:sz w:val="18"/>
                <w:szCs w:val="18"/>
                <w:lang w:eastAsia="el-GR"/>
              </w:rPr>
              <w:t>ν.</w:t>
            </w:r>
          </w:p>
          <w:p w:rsidR="008E73C6" w:rsidRPr="00A436DD" w:rsidRDefault="008E73C6" w:rsidP="00A436DD">
            <w:pPr>
              <w:tabs>
                <w:tab w:val="left" w:pos="360"/>
              </w:tabs>
              <w:spacing w:after="0" w:line="360" w:lineRule="auto"/>
              <w:rPr>
                <w:rFonts w:ascii="Verdana" w:hAnsi="Verdana" w:cs="Verdana"/>
                <w:b/>
                <w:bCs/>
                <w:sz w:val="12"/>
                <w:szCs w:val="12"/>
                <w:lang w:eastAsia="el-GR"/>
              </w:rPr>
            </w:pPr>
          </w:p>
          <w:p w:rsidR="008E73C6" w:rsidRPr="00A436DD" w:rsidRDefault="008E73C6" w:rsidP="00A436DD">
            <w:pPr>
              <w:tabs>
                <w:tab w:val="left" w:pos="360"/>
              </w:tabs>
              <w:spacing w:after="0" w:line="360" w:lineRule="auto"/>
              <w:rPr>
                <w:rFonts w:ascii="Verdana" w:hAnsi="Verdana" w:cs="Verdana"/>
                <w:b/>
                <w:bCs/>
                <w:sz w:val="18"/>
                <w:szCs w:val="18"/>
                <w:lang w:eastAsia="el-GR"/>
              </w:rPr>
            </w:pPr>
          </w:p>
        </w:tc>
        <w:tc>
          <w:tcPr>
            <w:tcW w:w="1440" w:type="dxa"/>
            <w:tcBorders>
              <w:top w:val="double" w:sz="6" w:space="0" w:color="4F81BD"/>
              <w:left w:val="single" w:sz="8" w:space="0" w:color="4F81BD"/>
              <w:bottom w:val="single" w:sz="12" w:space="0" w:color="4F81BD"/>
              <w:right w:val="single" w:sz="8" w:space="0" w:color="4F81BD"/>
            </w:tcBorders>
            <w:shd w:val="clear" w:color="auto" w:fill="F2F2F2"/>
          </w:tcPr>
          <w:p w:rsidR="008E73C6" w:rsidRPr="00A436DD" w:rsidRDefault="008E73C6" w:rsidP="00A436DD">
            <w:pPr>
              <w:tabs>
                <w:tab w:val="left" w:pos="360"/>
              </w:tabs>
              <w:spacing w:after="0" w:line="360" w:lineRule="auto"/>
              <w:jc w:val="both"/>
              <w:rPr>
                <w:rFonts w:ascii="Verdana" w:hAnsi="Verdana" w:cs="Verdana"/>
                <w:b/>
                <w:bCs/>
                <w:sz w:val="18"/>
                <w:szCs w:val="18"/>
                <w:lang w:eastAsia="el-GR"/>
              </w:rPr>
            </w:pPr>
          </w:p>
        </w:tc>
        <w:tc>
          <w:tcPr>
            <w:tcW w:w="2964" w:type="dxa"/>
            <w:tcBorders>
              <w:top w:val="double" w:sz="6" w:space="0" w:color="4F81BD"/>
              <w:bottom w:val="single" w:sz="12" w:space="0" w:color="4F81BD"/>
              <w:right w:val="single" w:sz="12" w:space="0" w:color="4F81BD"/>
            </w:tcBorders>
          </w:tcPr>
          <w:p w:rsidR="008E73C6" w:rsidRPr="00A436DD" w:rsidRDefault="008E73C6" w:rsidP="00A436DD">
            <w:pPr>
              <w:tabs>
                <w:tab w:val="left" w:pos="360"/>
              </w:tabs>
              <w:spacing w:after="0" w:line="360" w:lineRule="auto"/>
              <w:jc w:val="both"/>
              <w:rPr>
                <w:rFonts w:ascii="Verdana" w:hAnsi="Verdana" w:cs="Verdana"/>
                <w:b/>
                <w:bCs/>
                <w:sz w:val="18"/>
                <w:szCs w:val="18"/>
                <w:lang w:eastAsia="el-GR"/>
              </w:rPr>
            </w:pPr>
          </w:p>
        </w:tc>
      </w:tr>
    </w:tbl>
    <w:p w:rsidR="008E73C6" w:rsidRPr="0065702D" w:rsidRDefault="008E73C6" w:rsidP="00103F64"/>
    <w:p w:rsidR="008E73C6" w:rsidRDefault="008E73C6"/>
    <w:p w:rsidR="008E73C6" w:rsidRDefault="008E73C6" w:rsidP="00B27CF9">
      <w:pPr>
        <w:pStyle w:val="Heading2"/>
        <w:rPr>
          <w:rFonts w:cs="Times New Roman"/>
        </w:rPr>
      </w:pPr>
    </w:p>
    <w:p w:rsidR="008E73C6" w:rsidRPr="00B27CF9" w:rsidRDefault="008E73C6" w:rsidP="00103F64"/>
    <w:p w:rsidR="008E73C6" w:rsidRPr="00B27CF9" w:rsidRDefault="008E73C6" w:rsidP="00103F64"/>
    <w:p w:rsidR="008E73C6" w:rsidRPr="00B27CF9" w:rsidRDefault="008E73C6" w:rsidP="00103F64"/>
    <w:sectPr w:rsidR="008E73C6" w:rsidRPr="00B27CF9" w:rsidSect="00754DDC">
      <w:headerReference w:type="default" r:id="rId7"/>
      <w:footerReference w:type="default" r:id="rId8"/>
      <w:pgSz w:w="11906" w:h="16838"/>
      <w:pgMar w:top="1440" w:right="1800" w:bottom="1135" w:left="1800" w:header="708" w:footer="454" w:gutter="0"/>
      <w:pgBorders w:offsetFrom="page">
        <w:top w:val="double" w:sz="4" w:space="24" w:color="1F497D"/>
        <w:left w:val="double" w:sz="4" w:space="24" w:color="1F497D"/>
        <w:bottom w:val="double" w:sz="4" w:space="24" w:color="1F497D"/>
        <w:right w:val="double" w:sz="4" w:space="24" w:color="1F497D"/>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3C6" w:rsidRDefault="008E73C6" w:rsidP="00754DDC">
      <w:pPr>
        <w:spacing w:after="0" w:line="240" w:lineRule="auto"/>
      </w:pPr>
      <w:r>
        <w:separator/>
      </w:r>
    </w:p>
  </w:endnote>
  <w:endnote w:type="continuationSeparator" w:id="0">
    <w:p w:rsidR="008E73C6" w:rsidRDefault="008E73C6" w:rsidP="00754D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altName w:val="Tahoma"/>
    <w:panose1 w:val="020B0604030504040204"/>
    <w:charset w:val="A1"/>
    <w:family w:val="swiss"/>
    <w:pitch w:val="variable"/>
    <w:sig w:usb0="61002A87" w:usb1="80000000" w:usb2="00000008" w:usb3="00000000" w:csb0="000101FF" w:csb1="00000000"/>
  </w:font>
  <w:font w:name="Verdana">
    <w:altName w:val="Verdana"/>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3C6" w:rsidRPr="00610469" w:rsidRDefault="008E73C6" w:rsidP="00754DDC">
    <w:pPr>
      <w:pStyle w:val="Footer"/>
      <w:pBdr>
        <w:top w:val="thinThickSmallGap" w:sz="24" w:space="1" w:color="622423"/>
      </w:pBdr>
      <w:rPr>
        <w:b/>
        <w:bCs/>
        <w:color w:val="7F7F7F"/>
        <w:sz w:val="16"/>
        <w:szCs w:val="16"/>
      </w:rPr>
    </w:pPr>
    <w:r w:rsidRPr="00754DDC">
      <w:rPr>
        <w:b/>
        <w:bCs/>
        <w:color w:val="7F7F7F"/>
        <w:sz w:val="16"/>
        <w:szCs w:val="16"/>
      </w:rPr>
      <w:t xml:space="preserve">ΕΝΤΥΠΟ ΥΠΟΒΟΛΗΣ ΣΤΟΙΧΕΙΩΝ </w:t>
    </w:r>
    <w:r w:rsidRPr="00610469">
      <w:rPr>
        <w:b/>
        <w:bCs/>
        <w:color w:val="7F7F7F"/>
        <w:sz w:val="16"/>
        <w:szCs w:val="16"/>
      </w:rPr>
      <w:t>/</w:t>
    </w:r>
    <w:r w:rsidRPr="00754DDC">
      <w:rPr>
        <w:b/>
        <w:bCs/>
        <w:color w:val="7F7F7F"/>
        <w:sz w:val="16"/>
        <w:szCs w:val="16"/>
      </w:rPr>
      <w:t xml:space="preserve">  </w:t>
    </w:r>
    <w:r>
      <w:rPr>
        <w:b/>
        <w:bCs/>
        <w:color w:val="7F7F7F"/>
        <w:sz w:val="16"/>
        <w:szCs w:val="16"/>
      </w:rPr>
      <w:t>ΠΡΟΣΚΛΗΣΗ ΑΤΤ024</w:t>
    </w:r>
  </w:p>
  <w:p w:rsidR="008E73C6" w:rsidRPr="001510D5" w:rsidRDefault="008E73C6" w:rsidP="00754DDC">
    <w:pPr>
      <w:pStyle w:val="Footer"/>
      <w:pBdr>
        <w:top w:val="thinThickSmallGap" w:sz="24" w:space="1" w:color="622423"/>
      </w:pBdr>
      <w:rPr>
        <w:b/>
        <w:bCs/>
        <w:color w:val="7F7F7F"/>
        <w:sz w:val="16"/>
        <w:szCs w:val="16"/>
      </w:rPr>
    </w:pPr>
    <w:r w:rsidRPr="00754DDC">
      <w:rPr>
        <w:b/>
        <w:bCs/>
        <w:color w:val="7F7F7F"/>
        <w:sz w:val="16"/>
        <w:szCs w:val="16"/>
      </w:rPr>
      <w:t xml:space="preserve">«Δομή Παροχής Βασικών Αγαθών: Κοινωνικό Παντοπωλείο, Παροχή Συσσιτίου,  Κοινωνικό Φαρμακείο» </w:t>
    </w:r>
  </w:p>
  <w:p w:rsidR="008E73C6" w:rsidRPr="00754DDC" w:rsidRDefault="008E73C6" w:rsidP="00A436DD">
    <w:pPr>
      <w:pStyle w:val="Footer"/>
      <w:pBdr>
        <w:top w:val="thinThickSmallGap" w:sz="24" w:space="1" w:color="622423"/>
      </w:pBdr>
      <w:tabs>
        <w:tab w:val="clear" w:pos="4153"/>
      </w:tabs>
      <w:rPr>
        <w:b/>
        <w:bCs/>
        <w:color w:val="7F7F7F"/>
        <w:sz w:val="16"/>
        <w:szCs w:val="16"/>
      </w:rPr>
    </w:pPr>
    <w:r>
      <w:rPr>
        <w:b/>
        <w:bCs/>
        <w:color w:val="7F7F7F"/>
        <w:sz w:val="16"/>
        <w:szCs w:val="16"/>
      </w:rPr>
      <w:t>ΕΥΔΕΠ ΑΤΤΙΚΗΣ – ΙΟΥΝΙΟΣ 2016</w:t>
    </w:r>
    <w:r w:rsidRPr="00754DDC">
      <w:rPr>
        <w:b/>
        <w:bCs/>
        <w:color w:val="7F7F7F"/>
        <w:sz w:val="16"/>
        <w:szCs w:val="16"/>
      </w:rPr>
      <w:tab/>
      <w:t xml:space="preserve">Σελίδα </w:t>
    </w:r>
    <w:r w:rsidRPr="00754DDC">
      <w:rPr>
        <w:b/>
        <w:bCs/>
        <w:color w:val="7F7F7F"/>
        <w:sz w:val="16"/>
        <w:szCs w:val="16"/>
      </w:rPr>
      <w:fldChar w:fldCharType="begin"/>
    </w:r>
    <w:r w:rsidRPr="00754DDC">
      <w:rPr>
        <w:b/>
        <w:bCs/>
        <w:color w:val="7F7F7F"/>
        <w:sz w:val="16"/>
        <w:szCs w:val="16"/>
      </w:rPr>
      <w:instrText>PAGE   \* MERGEFORMAT</w:instrText>
    </w:r>
    <w:r w:rsidRPr="00754DDC">
      <w:rPr>
        <w:b/>
        <w:bCs/>
        <w:color w:val="7F7F7F"/>
        <w:sz w:val="16"/>
        <w:szCs w:val="16"/>
      </w:rPr>
      <w:fldChar w:fldCharType="separate"/>
    </w:r>
    <w:r>
      <w:rPr>
        <w:b/>
        <w:bCs/>
        <w:noProof/>
        <w:color w:val="7F7F7F"/>
        <w:sz w:val="16"/>
        <w:szCs w:val="16"/>
      </w:rPr>
      <w:t>4</w:t>
    </w:r>
    <w:r w:rsidRPr="00754DDC">
      <w:rPr>
        <w:b/>
        <w:bCs/>
        <w:color w:val="7F7F7F"/>
        <w:sz w:val="16"/>
        <w:szCs w:val="16"/>
      </w:rPr>
      <w:fldChar w:fldCharType="end"/>
    </w:r>
  </w:p>
  <w:p w:rsidR="008E73C6" w:rsidRDefault="008E73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3C6" w:rsidRDefault="008E73C6" w:rsidP="00754DDC">
      <w:pPr>
        <w:spacing w:after="0" w:line="240" w:lineRule="auto"/>
      </w:pPr>
      <w:r>
        <w:separator/>
      </w:r>
    </w:p>
  </w:footnote>
  <w:footnote w:type="continuationSeparator" w:id="0">
    <w:p w:rsidR="008E73C6" w:rsidRDefault="008E73C6" w:rsidP="00754D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3C6" w:rsidRDefault="008E73C6">
    <w:pPr>
      <w:pStyle w:val="Header"/>
    </w:pPr>
  </w:p>
  <w:p w:rsidR="008E73C6" w:rsidRDefault="008E73C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527E6"/>
    <w:multiLevelType w:val="multilevel"/>
    <w:tmpl w:val="0408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F872BEE"/>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5054C8D"/>
    <w:multiLevelType w:val="hybridMultilevel"/>
    <w:tmpl w:val="0B08A6FA"/>
    <w:lvl w:ilvl="0" w:tplc="A8B82606">
      <w:start w:val="1"/>
      <w:numFmt w:val="bullet"/>
      <w:lvlText w:val=""/>
      <w:lvlJc w:val="left"/>
      <w:pPr>
        <w:tabs>
          <w:tab w:val="num" w:pos="1004"/>
        </w:tabs>
        <w:ind w:left="1004" w:hanging="360"/>
      </w:pPr>
      <w:rPr>
        <w:rFonts w:ascii="Wingdings" w:hAnsi="Wingdings" w:cs="Wingdings" w:hint="default"/>
        <w:sz w:val="22"/>
        <w:szCs w:val="22"/>
      </w:rPr>
    </w:lvl>
    <w:lvl w:ilvl="1" w:tplc="04080003">
      <w:start w:val="1"/>
      <w:numFmt w:val="bullet"/>
      <w:lvlText w:val="o"/>
      <w:lvlJc w:val="left"/>
      <w:pPr>
        <w:ind w:left="1866" w:hanging="360"/>
      </w:pPr>
      <w:rPr>
        <w:rFonts w:ascii="Courier New" w:hAnsi="Courier New" w:cs="Courier New" w:hint="default"/>
      </w:rPr>
    </w:lvl>
    <w:lvl w:ilvl="2" w:tplc="04080005">
      <w:start w:val="1"/>
      <w:numFmt w:val="bullet"/>
      <w:lvlText w:val=""/>
      <w:lvlJc w:val="left"/>
      <w:pPr>
        <w:ind w:left="2586" w:hanging="360"/>
      </w:pPr>
      <w:rPr>
        <w:rFonts w:ascii="Wingdings" w:hAnsi="Wingdings" w:cs="Wingdings" w:hint="default"/>
      </w:rPr>
    </w:lvl>
    <w:lvl w:ilvl="3" w:tplc="04080001">
      <w:start w:val="1"/>
      <w:numFmt w:val="bullet"/>
      <w:lvlText w:val=""/>
      <w:lvlJc w:val="left"/>
      <w:pPr>
        <w:ind w:left="3306" w:hanging="360"/>
      </w:pPr>
      <w:rPr>
        <w:rFonts w:ascii="Symbol" w:hAnsi="Symbol" w:cs="Symbol" w:hint="default"/>
      </w:rPr>
    </w:lvl>
    <w:lvl w:ilvl="4" w:tplc="04080003">
      <w:start w:val="1"/>
      <w:numFmt w:val="bullet"/>
      <w:lvlText w:val="o"/>
      <w:lvlJc w:val="left"/>
      <w:pPr>
        <w:ind w:left="4026" w:hanging="360"/>
      </w:pPr>
      <w:rPr>
        <w:rFonts w:ascii="Courier New" w:hAnsi="Courier New" w:cs="Courier New" w:hint="default"/>
      </w:rPr>
    </w:lvl>
    <w:lvl w:ilvl="5" w:tplc="04080005">
      <w:start w:val="1"/>
      <w:numFmt w:val="bullet"/>
      <w:lvlText w:val=""/>
      <w:lvlJc w:val="left"/>
      <w:pPr>
        <w:ind w:left="4746" w:hanging="360"/>
      </w:pPr>
      <w:rPr>
        <w:rFonts w:ascii="Wingdings" w:hAnsi="Wingdings" w:cs="Wingdings" w:hint="default"/>
      </w:rPr>
    </w:lvl>
    <w:lvl w:ilvl="6" w:tplc="04080001">
      <w:start w:val="1"/>
      <w:numFmt w:val="bullet"/>
      <w:lvlText w:val=""/>
      <w:lvlJc w:val="left"/>
      <w:pPr>
        <w:ind w:left="5466" w:hanging="360"/>
      </w:pPr>
      <w:rPr>
        <w:rFonts w:ascii="Symbol" w:hAnsi="Symbol" w:cs="Symbol" w:hint="default"/>
      </w:rPr>
    </w:lvl>
    <w:lvl w:ilvl="7" w:tplc="04080003">
      <w:start w:val="1"/>
      <w:numFmt w:val="bullet"/>
      <w:lvlText w:val="o"/>
      <w:lvlJc w:val="left"/>
      <w:pPr>
        <w:ind w:left="6186" w:hanging="360"/>
      </w:pPr>
      <w:rPr>
        <w:rFonts w:ascii="Courier New" w:hAnsi="Courier New" w:cs="Courier New" w:hint="default"/>
      </w:rPr>
    </w:lvl>
    <w:lvl w:ilvl="8" w:tplc="04080005">
      <w:start w:val="1"/>
      <w:numFmt w:val="bullet"/>
      <w:lvlText w:val=""/>
      <w:lvlJc w:val="left"/>
      <w:pPr>
        <w:ind w:left="6906"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702D"/>
    <w:rsid w:val="00103F64"/>
    <w:rsid w:val="001510D5"/>
    <w:rsid w:val="0021576B"/>
    <w:rsid w:val="002540BB"/>
    <w:rsid w:val="00281994"/>
    <w:rsid w:val="00296462"/>
    <w:rsid w:val="002E6319"/>
    <w:rsid w:val="002F1BFE"/>
    <w:rsid w:val="003C057E"/>
    <w:rsid w:val="004209C9"/>
    <w:rsid w:val="0042379A"/>
    <w:rsid w:val="00451B29"/>
    <w:rsid w:val="00522D7C"/>
    <w:rsid w:val="0060613A"/>
    <w:rsid w:val="00610469"/>
    <w:rsid w:val="006129B6"/>
    <w:rsid w:val="0065702D"/>
    <w:rsid w:val="00706B94"/>
    <w:rsid w:val="007342BB"/>
    <w:rsid w:val="00754DDC"/>
    <w:rsid w:val="00785BFE"/>
    <w:rsid w:val="007936BA"/>
    <w:rsid w:val="007D36CE"/>
    <w:rsid w:val="008132D0"/>
    <w:rsid w:val="00813C18"/>
    <w:rsid w:val="008E3AB5"/>
    <w:rsid w:val="008E73C6"/>
    <w:rsid w:val="008F578C"/>
    <w:rsid w:val="00923BAA"/>
    <w:rsid w:val="00932D4C"/>
    <w:rsid w:val="009F3D35"/>
    <w:rsid w:val="00A150C9"/>
    <w:rsid w:val="00A43301"/>
    <w:rsid w:val="00A436DD"/>
    <w:rsid w:val="00AD3CFD"/>
    <w:rsid w:val="00B27CF9"/>
    <w:rsid w:val="00B67835"/>
    <w:rsid w:val="00D02FEF"/>
    <w:rsid w:val="00D30E27"/>
    <w:rsid w:val="00D46F62"/>
    <w:rsid w:val="00DC48A3"/>
    <w:rsid w:val="00E15965"/>
    <w:rsid w:val="00E62A7B"/>
    <w:rsid w:val="00EF139F"/>
    <w:rsid w:val="00FD7989"/>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9B6"/>
    <w:pPr>
      <w:spacing w:after="200" w:line="276" w:lineRule="auto"/>
    </w:pPr>
    <w:rPr>
      <w:rFonts w:cs="Calibri"/>
      <w:lang w:eastAsia="en-US"/>
    </w:rPr>
  </w:style>
  <w:style w:type="paragraph" w:styleId="Heading1">
    <w:name w:val="heading 1"/>
    <w:basedOn w:val="Normal"/>
    <w:next w:val="Normal"/>
    <w:link w:val="Heading1Char"/>
    <w:uiPriority w:val="99"/>
    <w:qFormat/>
    <w:rsid w:val="00DC48A3"/>
    <w:pPr>
      <w:keepNext/>
      <w:keepLines/>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rsid w:val="002E6319"/>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48A3"/>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2E6319"/>
    <w:rPr>
      <w:rFonts w:ascii="Cambria" w:hAnsi="Cambria" w:cs="Cambria"/>
      <w:b/>
      <w:bCs/>
      <w:color w:val="4F81BD"/>
      <w:sz w:val="26"/>
      <w:szCs w:val="26"/>
    </w:rPr>
  </w:style>
  <w:style w:type="table" w:styleId="TableGrid">
    <w:name w:val="Table Grid"/>
    <w:basedOn w:val="TableNormal"/>
    <w:uiPriority w:val="99"/>
    <w:rsid w:val="0065702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3">
    <w:name w:val="Medium Shading 2 Accent 3"/>
    <w:basedOn w:val="TableNormal"/>
    <w:uiPriority w:val="99"/>
    <w:rsid w:val="002E6319"/>
    <w:rPr>
      <w:rFonts w:cs="Calibri"/>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1">
    <w:name w:val="Light List Accent 1"/>
    <w:basedOn w:val="TableNormal"/>
    <w:uiPriority w:val="99"/>
    <w:rsid w:val="002E6319"/>
    <w:rPr>
      <w:rFonts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b/>
        <w:bCs/>
        <w:color w:val="FFFFFF"/>
      </w:rPr>
      <w:tblPr/>
      <w:tcPr>
        <w:shd w:val="clear" w:color="auto" w:fill="4F81BD"/>
      </w:tcPr>
    </w:tblStylePr>
    <w:tblStylePr w:type="lastRow">
      <w:pPr>
        <w:spacing w:before="0" w:after="0"/>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
    <w:name w:val="Πλέγμα πίνακα1"/>
    <w:uiPriority w:val="99"/>
    <w:rsid w:val="002E631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uiPriority w:val="99"/>
    <w:rsid w:val="002540BB"/>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Πλέγμα πίνακα3"/>
    <w:uiPriority w:val="99"/>
    <w:rsid w:val="002540BB"/>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A433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3301"/>
    <w:rPr>
      <w:rFonts w:ascii="Tahoma" w:hAnsi="Tahoma" w:cs="Tahoma"/>
      <w:sz w:val="16"/>
      <w:szCs w:val="16"/>
    </w:rPr>
  </w:style>
  <w:style w:type="paragraph" w:customStyle="1" w:styleId="10">
    <w:name w:val="Παράγραφος λίστας1"/>
    <w:basedOn w:val="Normal"/>
    <w:uiPriority w:val="99"/>
    <w:rsid w:val="00296462"/>
    <w:pPr>
      <w:spacing w:before="120" w:after="120" w:line="320" w:lineRule="atLeast"/>
      <w:ind w:left="720"/>
      <w:jc w:val="both"/>
    </w:pPr>
    <w:rPr>
      <w:rFonts w:ascii="Verdana" w:eastAsia="Times New Roman" w:hAnsi="Verdana" w:cs="Verdana"/>
      <w:sz w:val="20"/>
      <w:szCs w:val="20"/>
      <w:lang w:val="en-US"/>
    </w:rPr>
  </w:style>
  <w:style w:type="paragraph" w:styleId="Header">
    <w:name w:val="header"/>
    <w:basedOn w:val="Normal"/>
    <w:link w:val="HeaderChar"/>
    <w:uiPriority w:val="99"/>
    <w:rsid w:val="00754DDC"/>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754DDC"/>
  </w:style>
  <w:style w:type="paragraph" w:styleId="Footer">
    <w:name w:val="footer"/>
    <w:basedOn w:val="Normal"/>
    <w:link w:val="FooterChar"/>
    <w:uiPriority w:val="99"/>
    <w:rsid w:val="00754DDC"/>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754DD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270</Words>
  <Characters>1463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ΣΠΗΛΙΩΤΗΣ ΑΓΓΕΛΟΣ</dc:creator>
  <cp:keywords/>
  <dc:description/>
  <cp:lastModifiedBy>ATTIKH</cp:lastModifiedBy>
  <cp:revision>9</cp:revision>
  <cp:lastPrinted>2016-06-06T10:01:00Z</cp:lastPrinted>
  <dcterms:created xsi:type="dcterms:W3CDTF">2016-06-06T12:12:00Z</dcterms:created>
  <dcterms:modified xsi:type="dcterms:W3CDTF">2016-06-08T08:57:00Z</dcterms:modified>
</cp:coreProperties>
</file>